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F1E8" w14:textId="4ACA69A1" w:rsidR="007D0A19" w:rsidRPr="002F49C9" w:rsidRDefault="00506421" w:rsidP="00A60D1C">
      <w:pPr>
        <w:tabs>
          <w:tab w:val="left" w:pos="360"/>
          <w:tab w:val="left" w:pos="5760"/>
        </w:tabs>
        <w:jc w:val="both"/>
      </w:pPr>
      <w:r w:rsidRPr="002F49C9">
        <w:t>AR</w:t>
      </w:r>
      <w:r w:rsidR="007D0A19" w:rsidRPr="002F49C9">
        <w:t>APAHOE, NEBRASKA</w:t>
      </w:r>
      <w:r w:rsidR="002C6BC2" w:rsidRPr="002F49C9">
        <w:tab/>
      </w:r>
      <w:r w:rsidR="002C6BC2" w:rsidRPr="002F49C9">
        <w:tab/>
      </w:r>
      <w:r w:rsidR="002C6BC2" w:rsidRPr="002F49C9">
        <w:tab/>
      </w:r>
      <w:r w:rsidR="00D75439" w:rsidRPr="002F49C9">
        <w:t>April 4</w:t>
      </w:r>
      <w:r w:rsidR="00FD367B" w:rsidRPr="002F49C9">
        <w:t>, 20</w:t>
      </w:r>
      <w:r w:rsidR="00B64CB1" w:rsidRPr="002F49C9">
        <w:t>2</w:t>
      </w:r>
      <w:r w:rsidR="00C16319" w:rsidRPr="002F49C9">
        <w:t>3</w:t>
      </w:r>
      <w:r w:rsidR="007D0A19" w:rsidRPr="002F49C9">
        <w:tab/>
      </w:r>
    </w:p>
    <w:p w14:paraId="37DA7854" w14:textId="60621F9D" w:rsidR="00162A1C" w:rsidRPr="002F49C9" w:rsidRDefault="007D0A19" w:rsidP="00A76B03">
      <w:pPr>
        <w:tabs>
          <w:tab w:val="left" w:pos="5760"/>
        </w:tabs>
        <w:jc w:val="right"/>
      </w:pPr>
      <w:r w:rsidRPr="002F49C9">
        <w:tab/>
      </w:r>
      <w:r w:rsidRPr="002F49C9">
        <w:tab/>
      </w:r>
    </w:p>
    <w:p w14:paraId="74470D35" w14:textId="79473CF9" w:rsidR="00BC3FAA" w:rsidRPr="002F49C9" w:rsidRDefault="00BC3FAA" w:rsidP="002610FC">
      <w:pPr>
        <w:tabs>
          <w:tab w:val="left" w:pos="360"/>
          <w:tab w:val="left" w:pos="5760"/>
        </w:tabs>
      </w:pPr>
      <w:bookmarkStart w:id="0" w:name="OLE_LINK2"/>
      <w:bookmarkStart w:id="1" w:name="OLE_LINK3"/>
      <w:r w:rsidRPr="002F49C9">
        <w:tab/>
        <w:t xml:space="preserve">The City Council of the City of Arapahoe, Nebraska, met in regular session at the EMCC Council Room at </w:t>
      </w:r>
      <w:r w:rsidR="005F1D75" w:rsidRPr="002F49C9">
        <w:t>7</w:t>
      </w:r>
      <w:r w:rsidR="00FD1DD0" w:rsidRPr="002F49C9">
        <w:t>:</w:t>
      </w:r>
      <w:r w:rsidR="002301BE" w:rsidRPr="002F49C9">
        <w:t>3</w:t>
      </w:r>
      <w:r w:rsidR="00FC5E07">
        <w:t>1</w:t>
      </w:r>
      <w:r w:rsidR="00ED506F" w:rsidRPr="002F49C9">
        <w:t xml:space="preserve"> </w:t>
      </w:r>
      <w:r w:rsidR="00FD1DD0" w:rsidRPr="002F49C9">
        <w:t>P.M.</w:t>
      </w:r>
      <w:r w:rsidRPr="002F49C9">
        <w:t xml:space="preserve"> on </w:t>
      </w:r>
      <w:r w:rsidR="00D75439" w:rsidRPr="002F49C9">
        <w:t>April 4</w:t>
      </w:r>
      <w:r w:rsidR="00DB5B31" w:rsidRPr="002F49C9">
        <w:t>, 202</w:t>
      </w:r>
      <w:r w:rsidR="008141C3" w:rsidRPr="002F49C9">
        <w:t>3</w:t>
      </w:r>
      <w:r w:rsidRPr="002F49C9">
        <w:t xml:space="preserve">, pursuant to notice posted in the city office and published in the </w:t>
      </w:r>
      <w:r w:rsidR="00B64CB1" w:rsidRPr="002F49C9">
        <w:t>Valley Voice</w:t>
      </w:r>
      <w:r w:rsidRPr="002F49C9">
        <w:t xml:space="preserve">. Councilmen present: </w:t>
      </w:r>
      <w:r w:rsidR="00E64294" w:rsidRPr="002F49C9">
        <w:t>Middagh,</w:t>
      </w:r>
      <w:r w:rsidR="00F46000" w:rsidRPr="002F49C9">
        <w:t xml:space="preserve"> </w:t>
      </w:r>
      <w:r w:rsidR="000847FD" w:rsidRPr="002F49C9">
        <w:t>Kreutzer</w:t>
      </w:r>
      <w:r w:rsidR="00A45DBC" w:rsidRPr="002F49C9">
        <w:t>,</w:t>
      </w:r>
      <w:r w:rsidR="00674292" w:rsidRPr="002F49C9">
        <w:t xml:space="preserve"> Monie</w:t>
      </w:r>
      <w:r w:rsidR="002610FC" w:rsidRPr="002F49C9">
        <w:t xml:space="preserve">, </w:t>
      </w:r>
      <w:r w:rsidRPr="002F49C9">
        <w:t>and Paulsen.</w:t>
      </w:r>
      <w:r w:rsidR="00607C0D" w:rsidRPr="002F49C9">
        <w:t xml:space="preserve"> </w:t>
      </w:r>
      <w:r w:rsidR="00203900" w:rsidRPr="002F49C9">
        <w:t>Absent</w:t>
      </w:r>
      <w:r w:rsidR="005928F6" w:rsidRPr="002F49C9">
        <w:t>:</w:t>
      </w:r>
      <w:r w:rsidR="00E5312B" w:rsidRPr="002F49C9">
        <w:t xml:space="preserve"> tenBensel</w:t>
      </w:r>
      <w:r w:rsidR="00BB5AD9">
        <w:t xml:space="preserve">, </w:t>
      </w:r>
      <w:r w:rsidR="00BB5AD9" w:rsidRPr="002F49C9">
        <w:t>Carpenter</w:t>
      </w:r>
      <w:r w:rsidR="00E5312B" w:rsidRPr="002F49C9">
        <w:t>.</w:t>
      </w:r>
      <w:r w:rsidR="005928F6" w:rsidRPr="002F49C9">
        <w:t xml:space="preserve"> </w:t>
      </w:r>
      <w:r w:rsidRPr="002F49C9">
        <w:t>City</w:t>
      </w:r>
      <w:r w:rsidR="00B3644D" w:rsidRPr="002F49C9">
        <w:t xml:space="preserve"> </w:t>
      </w:r>
      <w:r w:rsidRPr="002F49C9">
        <w:t>Staff present:</w:t>
      </w:r>
      <w:r w:rsidR="00607C0D" w:rsidRPr="002F49C9">
        <w:t xml:space="preserve"> </w:t>
      </w:r>
      <w:r w:rsidR="00034B98" w:rsidRPr="002F49C9">
        <w:t>Greg Schievelbein City Superintendent,</w:t>
      </w:r>
      <w:r w:rsidRPr="002F49C9">
        <w:t xml:space="preserve"> </w:t>
      </w:r>
      <w:r w:rsidR="002610FC" w:rsidRPr="002F49C9">
        <w:t>Donna Tannahill City</w:t>
      </w:r>
      <w:r w:rsidR="004103E3" w:rsidRPr="002F49C9">
        <w:t xml:space="preserve"> Clerk</w:t>
      </w:r>
      <w:r w:rsidRPr="002F49C9">
        <w:t xml:space="preserve">. </w:t>
      </w:r>
    </w:p>
    <w:p w14:paraId="64D29A1F" w14:textId="5AB7A949" w:rsidR="00BC3FAA" w:rsidRPr="002F49C9" w:rsidRDefault="00BC3FAA" w:rsidP="002610FC">
      <w:pPr>
        <w:tabs>
          <w:tab w:val="left" w:pos="360"/>
          <w:tab w:val="left" w:pos="5760"/>
        </w:tabs>
      </w:pPr>
      <w:r w:rsidRPr="002F49C9">
        <w:tab/>
      </w:r>
      <w:r w:rsidR="000B140C" w:rsidRPr="002F49C9">
        <w:t>Mayor Koller</w:t>
      </w:r>
      <w:r w:rsidRPr="002F49C9">
        <w:t xml:space="preserve"> presided over the meeting. Visitors present for all or a portion of the meeting were:</w:t>
      </w:r>
      <w:r w:rsidR="00607C0D" w:rsidRPr="002F49C9">
        <w:t xml:space="preserve"> </w:t>
      </w:r>
      <w:r w:rsidR="00FC5E07">
        <w:t>Matt Faw &amp; Levi Watson and</w:t>
      </w:r>
      <w:r w:rsidR="002D78CE">
        <w:t xml:space="preserve"> via zoom</w:t>
      </w:r>
      <w:r w:rsidR="00FC5E07">
        <w:t xml:space="preserve"> Jessica Fisher with Tri-Valley.  </w:t>
      </w:r>
      <w:r w:rsidR="00F33968" w:rsidRPr="002F49C9">
        <w:t>T</w:t>
      </w:r>
      <w:r w:rsidR="00D24A42" w:rsidRPr="002F49C9">
        <w:t>he</w:t>
      </w:r>
      <w:r w:rsidRPr="002F49C9">
        <w:t xml:space="preserve"> location of the posted Open Meetings Act was stated.</w:t>
      </w:r>
      <w:r w:rsidR="00607C0D" w:rsidRPr="002F49C9">
        <w:t xml:space="preserve"> </w:t>
      </w:r>
      <w:r w:rsidR="00203ECA" w:rsidRPr="002F49C9">
        <w:t>Mayor Koller</w:t>
      </w:r>
      <w:r w:rsidR="00464132" w:rsidRPr="002F49C9">
        <w:t xml:space="preserve"> </w:t>
      </w:r>
      <w:r w:rsidRPr="002F49C9">
        <w:t>welcomed all visitors and gave each the opportunity to state their name and the agenda item they wish to speak on.</w:t>
      </w:r>
    </w:p>
    <w:p w14:paraId="7E450C0E" w14:textId="2D29E277" w:rsidR="00F03F88" w:rsidRPr="002F49C9" w:rsidRDefault="009C5601" w:rsidP="00EE1BDF">
      <w:pPr>
        <w:tabs>
          <w:tab w:val="left" w:pos="360"/>
          <w:tab w:val="left" w:pos="5760"/>
        </w:tabs>
        <w:jc w:val="both"/>
        <w:rPr>
          <w:b/>
        </w:rPr>
      </w:pPr>
      <w:r w:rsidRPr="002F49C9">
        <w:rPr>
          <w:b/>
        </w:rPr>
        <w:t>Consent Agenda:</w:t>
      </w:r>
      <w:r w:rsidR="00B24428" w:rsidRPr="002F49C9">
        <w:rPr>
          <w:b/>
        </w:rPr>
        <w:t xml:space="preserve">  </w:t>
      </w:r>
    </w:p>
    <w:p w14:paraId="5FCF6A65" w14:textId="78BB8F89" w:rsidR="00A75AC3" w:rsidRPr="002F49C9" w:rsidRDefault="000156C1" w:rsidP="00DF2942">
      <w:pPr>
        <w:tabs>
          <w:tab w:val="left" w:pos="360"/>
          <w:tab w:val="left" w:pos="5760"/>
        </w:tabs>
      </w:pPr>
      <w:r w:rsidRPr="002F49C9">
        <w:tab/>
      </w:r>
      <w:bookmarkEnd w:id="0"/>
      <w:bookmarkEnd w:id="1"/>
      <w:r w:rsidR="00262418" w:rsidRPr="002F49C9">
        <w:t>Motion by Councilm</w:t>
      </w:r>
      <w:r w:rsidR="00F2549F" w:rsidRPr="002F49C9">
        <w:t>an</w:t>
      </w:r>
      <w:r w:rsidR="00D24A42" w:rsidRPr="002F49C9">
        <w:t xml:space="preserve"> </w:t>
      </w:r>
      <w:r w:rsidR="00FC5E07">
        <w:t xml:space="preserve">Paulsen </w:t>
      </w:r>
      <w:r w:rsidR="00940143" w:rsidRPr="002F49C9">
        <w:t>a</w:t>
      </w:r>
      <w:r w:rsidR="002F73F6" w:rsidRPr="002F49C9">
        <w:t>nd</w:t>
      </w:r>
      <w:r w:rsidR="00077DA4" w:rsidRPr="002F49C9">
        <w:t xml:space="preserve"> second</w:t>
      </w:r>
      <w:r w:rsidR="00B700FE" w:rsidRPr="002F49C9">
        <w:t xml:space="preserve"> </w:t>
      </w:r>
      <w:r w:rsidR="00262418" w:rsidRPr="002F49C9">
        <w:t>by</w:t>
      </w:r>
      <w:r w:rsidR="00E55E54" w:rsidRPr="002F49C9">
        <w:t xml:space="preserve"> </w:t>
      </w:r>
      <w:r w:rsidR="00262418" w:rsidRPr="002F49C9">
        <w:t>Councilm</w:t>
      </w:r>
      <w:r w:rsidR="00021FEF" w:rsidRPr="002F49C9">
        <w:t>an</w:t>
      </w:r>
      <w:r w:rsidR="00FC5E07">
        <w:t xml:space="preserve"> Monie</w:t>
      </w:r>
      <w:r w:rsidR="00060046" w:rsidRPr="002F49C9">
        <w:t xml:space="preserve"> </w:t>
      </w:r>
      <w:r w:rsidR="002F73F6" w:rsidRPr="002F49C9">
        <w:t>for</w:t>
      </w:r>
      <w:r w:rsidR="00262418" w:rsidRPr="002F49C9">
        <w:t xml:space="preserve"> approval of the following consent agenda:</w:t>
      </w:r>
      <w:r w:rsidR="00AB05C8" w:rsidRPr="002F49C9">
        <w:t xml:space="preserve">  </w:t>
      </w:r>
    </w:p>
    <w:p w14:paraId="7F4B0CCD" w14:textId="5FE8D305" w:rsidR="007F3A47" w:rsidRPr="002F49C9" w:rsidRDefault="00AD039C" w:rsidP="00DF2942">
      <w:pPr>
        <w:tabs>
          <w:tab w:val="left" w:pos="360"/>
          <w:tab w:val="left" w:pos="1440"/>
          <w:tab w:val="left" w:pos="5760"/>
        </w:tabs>
        <w:ind w:left="1440" w:hanging="1440"/>
      </w:pPr>
      <w:r w:rsidRPr="002F49C9">
        <w:tab/>
        <w:t xml:space="preserve">Minutes: </w:t>
      </w:r>
      <w:r w:rsidR="00EB4337" w:rsidRPr="002F49C9">
        <w:t xml:space="preserve">Copy of the </w:t>
      </w:r>
      <w:r w:rsidR="00940143" w:rsidRPr="002F49C9">
        <w:t>M</w:t>
      </w:r>
      <w:r w:rsidR="00EB4337" w:rsidRPr="002F49C9">
        <w:t xml:space="preserve">inutes </w:t>
      </w:r>
      <w:r w:rsidR="002B3EB0" w:rsidRPr="002F49C9">
        <w:t>from</w:t>
      </w:r>
      <w:r w:rsidR="00EB4337" w:rsidRPr="002F49C9">
        <w:t xml:space="preserve"> the </w:t>
      </w:r>
      <w:r w:rsidR="004103E3" w:rsidRPr="002F49C9">
        <w:t xml:space="preserve">March </w:t>
      </w:r>
      <w:r w:rsidR="005B2DB9" w:rsidRPr="002F49C9">
        <w:t>21</w:t>
      </w:r>
      <w:r w:rsidR="00D13F23" w:rsidRPr="002F49C9">
        <w:t>,</w:t>
      </w:r>
      <w:r w:rsidR="00305106" w:rsidRPr="002F49C9">
        <w:t xml:space="preserve"> 2023</w:t>
      </w:r>
      <w:r w:rsidR="005B0245" w:rsidRPr="002F49C9">
        <w:t xml:space="preserve"> </w:t>
      </w:r>
      <w:r w:rsidR="000A7022" w:rsidRPr="002F49C9">
        <w:t>r</w:t>
      </w:r>
      <w:r w:rsidR="00514DAD" w:rsidRPr="002F49C9">
        <w:t>egular m</w:t>
      </w:r>
      <w:r w:rsidR="00EB4337" w:rsidRPr="002F49C9">
        <w:t>eeting</w:t>
      </w:r>
      <w:r w:rsidR="00216C78" w:rsidRPr="002F49C9">
        <w:t xml:space="preserve"> </w:t>
      </w:r>
      <w:r w:rsidR="00600C90" w:rsidRPr="002F49C9">
        <w:t>were i</w:t>
      </w:r>
      <w:r w:rsidR="004B1C35" w:rsidRPr="002F49C9">
        <w:t xml:space="preserve">ncluded in the Council </w:t>
      </w:r>
      <w:r w:rsidR="00EB4337" w:rsidRPr="002F49C9">
        <w:t>packets.</w:t>
      </w:r>
      <w:r w:rsidR="00A54482" w:rsidRPr="002F49C9">
        <w:t xml:space="preserve"> </w:t>
      </w:r>
      <w:r w:rsidR="008852F2" w:rsidRPr="002F49C9">
        <w:t xml:space="preserve"> </w:t>
      </w:r>
    </w:p>
    <w:p w14:paraId="0EB2E35B" w14:textId="7D2598FB" w:rsidR="007D7902" w:rsidRPr="002F49C9" w:rsidRDefault="003E1569" w:rsidP="00DF2942">
      <w:pPr>
        <w:tabs>
          <w:tab w:val="left" w:pos="360"/>
        </w:tabs>
      </w:pPr>
      <w:r w:rsidRPr="002F49C9">
        <w:tab/>
      </w:r>
      <w:r w:rsidR="002A3136" w:rsidRPr="002F49C9">
        <w:t>Claims:</w:t>
      </w:r>
      <w:r w:rsidR="00B202AB" w:rsidRPr="002F49C9">
        <w:t xml:space="preserve">  </w:t>
      </w:r>
      <w:r w:rsidR="00EB4337" w:rsidRPr="002F49C9">
        <w:t>Claims</w:t>
      </w:r>
      <w:r w:rsidR="00736AF4" w:rsidRPr="002F49C9">
        <w:t xml:space="preserve"> </w:t>
      </w:r>
      <w:r w:rsidR="002E2174" w:rsidRPr="002F49C9">
        <w:t>and Payroll for the period</w:t>
      </w:r>
      <w:r w:rsidR="0030650F" w:rsidRPr="002F49C9">
        <w:t xml:space="preserve"> </w:t>
      </w:r>
      <w:r w:rsidR="0098378C" w:rsidRPr="002F49C9">
        <w:t xml:space="preserve">March </w:t>
      </w:r>
      <w:r w:rsidR="005B2DB9" w:rsidRPr="002F49C9">
        <w:t>22</w:t>
      </w:r>
      <w:r w:rsidR="00861803" w:rsidRPr="002F49C9">
        <w:t>, 20</w:t>
      </w:r>
      <w:r w:rsidR="008F7B7B" w:rsidRPr="002F49C9">
        <w:t>2</w:t>
      </w:r>
      <w:r w:rsidR="00F745B2" w:rsidRPr="002F49C9">
        <w:t>3</w:t>
      </w:r>
      <w:r w:rsidR="004C2788" w:rsidRPr="002F49C9">
        <w:t xml:space="preserve"> </w:t>
      </w:r>
      <w:r w:rsidR="003E56DA" w:rsidRPr="002F49C9">
        <w:t xml:space="preserve">thru </w:t>
      </w:r>
      <w:r w:rsidR="005B2DB9" w:rsidRPr="002F49C9">
        <w:t>April 4</w:t>
      </w:r>
      <w:r w:rsidR="00407533" w:rsidRPr="002F49C9">
        <w:t>, 202</w:t>
      </w:r>
      <w:r w:rsidR="00081396" w:rsidRPr="002F49C9">
        <w:t>3</w:t>
      </w:r>
    </w:p>
    <w:p w14:paraId="2F2EE918" w14:textId="77777777" w:rsidR="00AC5E23" w:rsidRPr="002F49C9" w:rsidRDefault="00963179" w:rsidP="00DF2942">
      <w:pPr>
        <w:tabs>
          <w:tab w:val="left" w:pos="360"/>
        </w:tabs>
      </w:pPr>
      <w:r w:rsidRPr="002F49C9">
        <w:tab/>
      </w:r>
    </w:p>
    <w:tbl>
      <w:tblPr>
        <w:tblStyle w:val="TableGrid"/>
        <w:tblW w:w="0" w:type="auto"/>
        <w:tblLook w:val="04A0" w:firstRow="1" w:lastRow="0" w:firstColumn="1" w:lastColumn="0" w:noHBand="0" w:noVBand="1"/>
      </w:tblPr>
      <w:tblGrid>
        <w:gridCol w:w="1615"/>
        <w:gridCol w:w="6138"/>
        <w:gridCol w:w="2029"/>
      </w:tblGrid>
      <w:tr w:rsidR="00AC5E23" w:rsidRPr="00AC5E23" w14:paraId="79C173E1" w14:textId="77777777" w:rsidTr="00AC5E23">
        <w:trPr>
          <w:trHeight w:val="315"/>
        </w:trPr>
        <w:tc>
          <w:tcPr>
            <w:tcW w:w="1615" w:type="dxa"/>
            <w:noWrap/>
            <w:hideMark/>
          </w:tcPr>
          <w:p w14:paraId="35B109B2" w14:textId="77777777" w:rsidR="00AC5E23" w:rsidRPr="00AC5E23" w:rsidRDefault="00AC5E23" w:rsidP="00AC5E23">
            <w:pPr>
              <w:tabs>
                <w:tab w:val="left" w:pos="360"/>
              </w:tabs>
            </w:pPr>
          </w:p>
        </w:tc>
        <w:tc>
          <w:tcPr>
            <w:tcW w:w="6138" w:type="dxa"/>
            <w:noWrap/>
            <w:hideMark/>
          </w:tcPr>
          <w:p w14:paraId="63CDD28B" w14:textId="77777777" w:rsidR="00AC5E23" w:rsidRPr="00AC5E23" w:rsidRDefault="00AC5E23" w:rsidP="00AC5E23">
            <w:pPr>
              <w:tabs>
                <w:tab w:val="left" w:pos="360"/>
              </w:tabs>
            </w:pPr>
            <w:r w:rsidRPr="00AC5E23">
              <w:t>Library</w:t>
            </w:r>
          </w:p>
        </w:tc>
        <w:tc>
          <w:tcPr>
            <w:tcW w:w="2029" w:type="dxa"/>
            <w:noWrap/>
            <w:hideMark/>
          </w:tcPr>
          <w:p w14:paraId="6A131960" w14:textId="77777777" w:rsidR="00AC5E23" w:rsidRPr="00AC5E23" w:rsidRDefault="00AC5E23" w:rsidP="00AC5E23">
            <w:pPr>
              <w:tabs>
                <w:tab w:val="left" w:pos="360"/>
              </w:tabs>
            </w:pPr>
          </w:p>
        </w:tc>
      </w:tr>
      <w:tr w:rsidR="00AC5E23" w:rsidRPr="00AC5E23" w14:paraId="34751A25" w14:textId="77777777" w:rsidTr="00AC5E23">
        <w:trPr>
          <w:trHeight w:val="315"/>
        </w:trPr>
        <w:tc>
          <w:tcPr>
            <w:tcW w:w="1615" w:type="dxa"/>
            <w:noWrap/>
            <w:hideMark/>
          </w:tcPr>
          <w:p w14:paraId="0D87702F" w14:textId="77777777" w:rsidR="00AC5E23" w:rsidRPr="00AC5E23" w:rsidRDefault="00AC5E23" w:rsidP="003A59FF">
            <w:pPr>
              <w:tabs>
                <w:tab w:val="left" w:pos="360"/>
              </w:tabs>
              <w:jc w:val="right"/>
            </w:pPr>
            <w:r w:rsidRPr="00AC5E23">
              <w:t>Transfer</w:t>
            </w:r>
          </w:p>
        </w:tc>
        <w:tc>
          <w:tcPr>
            <w:tcW w:w="6138" w:type="dxa"/>
            <w:noWrap/>
            <w:hideMark/>
          </w:tcPr>
          <w:p w14:paraId="1FE76EDA" w14:textId="77777777" w:rsidR="00AC5E23" w:rsidRPr="00AC5E23" w:rsidRDefault="00AC5E23" w:rsidP="00AC5E23">
            <w:pPr>
              <w:tabs>
                <w:tab w:val="left" w:pos="360"/>
              </w:tabs>
            </w:pPr>
            <w:r w:rsidRPr="00AC5E23">
              <w:t>Amazon Books</w:t>
            </w:r>
          </w:p>
        </w:tc>
        <w:tc>
          <w:tcPr>
            <w:tcW w:w="2029" w:type="dxa"/>
            <w:noWrap/>
            <w:hideMark/>
          </w:tcPr>
          <w:p w14:paraId="0C946861" w14:textId="5D77D383" w:rsidR="00AC5E23" w:rsidRPr="00AC5E23" w:rsidRDefault="00AC5E23" w:rsidP="00AC5E23">
            <w:pPr>
              <w:tabs>
                <w:tab w:val="left" w:pos="360"/>
              </w:tabs>
            </w:pPr>
            <w:r w:rsidRPr="00AC5E23">
              <w:t xml:space="preserve">                   105.82 </w:t>
            </w:r>
          </w:p>
        </w:tc>
      </w:tr>
      <w:tr w:rsidR="00AC5E23" w:rsidRPr="00AC5E23" w14:paraId="0AD364A3" w14:textId="77777777" w:rsidTr="00AC5E23">
        <w:trPr>
          <w:trHeight w:val="315"/>
        </w:trPr>
        <w:tc>
          <w:tcPr>
            <w:tcW w:w="1615" w:type="dxa"/>
            <w:noWrap/>
            <w:hideMark/>
          </w:tcPr>
          <w:p w14:paraId="0B78CD2B" w14:textId="77777777" w:rsidR="00AC5E23" w:rsidRPr="00AC5E23" w:rsidRDefault="00AC5E23" w:rsidP="003A59FF">
            <w:pPr>
              <w:tabs>
                <w:tab w:val="left" w:pos="360"/>
              </w:tabs>
              <w:jc w:val="center"/>
            </w:pPr>
          </w:p>
        </w:tc>
        <w:tc>
          <w:tcPr>
            <w:tcW w:w="6138" w:type="dxa"/>
            <w:noWrap/>
            <w:hideMark/>
          </w:tcPr>
          <w:p w14:paraId="3463A84A" w14:textId="77777777" w:rsidR="00AC5E23" w:rsidRPr="00AC5E23" w:rsidRDefault="00AC5E23" w:rsidP="003A59FF">
            <w:pPr>
              <w:tabs>
                <w:tab w:val="left" w:pos="360"/>
              </w:tabs>
              <w:jc w:val="center"/>
              <w:rPr>
                <w:b/>
                <w:bCs/>
              </w:rPr>
            </w:pPr>
            <w:r w:rsidRPr="00AC5E23">
              <w:rPr>
                <w:b/>
                <w:bCs/>
              </w:rPr>
              <w:t>March Receipts</w:t>
            </w:r>
          </w:p>
        </w:tc>
        <w:tc>
          <w:tcPr>
            <w:tcW w:w="2029" w:type="dxa"/>
            <w:noWrap/>
            <w:hideMark/>
          </w:tcPr>
          <w:p w14:paraId="6E3BE52A" w14:textId="77777777" w:rsidR="00AC5E23" w:rsidRPr="00AC5E23" w:rsidRDefault="00AC5E23" w:rsidP="00AC5E23">
            <w:pPr>
              <w:tabs>
                <w:tab w:val="left" w:pos="360"/>
              </w:tabs>
              <w:rPr>
                <w:b/>
                <w:bCs/>
              </w:rPr>
            </w:pPr>
          </w:p>
        </w:tc>
      </w:tr>
      <w:tr w:rsidR="00AC5E23" w:rsidRPr="00AC5E23" w14:paraId="2F512DE6" w14:textId="77777777" w:rsidTr="00AC5E23">
        <w:trPr>
          <w:trHeight w:val="315"/>
        </w:trPr>
        <w:tc>
          <w:tcPr>
            <w:tcW w:w="1615" w:type="dxa"/>
            <w:noWrap/>
            <w:hideMark/>
          </w:tcPr>
          <w:p w14:paraId="6AC875BD" w14:textId="77777777" w:rsidR="00AC5E23" w:rsidRPr="00AC5E23" w:rsidRDefault="00AC5E23" w:rsidP="003A59FF">
            <w:pPr>
              <w:tabs>
                <w:tab w:val="left" w:pos="360"/>
              </w:tabs>
              <w:jc w:val="right"/>
            </w:pPr>
          </w:p>
        </w:tc>
        <w:tc>
          <w:tcPr>
            <w:tcW w:w="6138" w:type="dxa"/>
            <w:noWrap/>
            <w:hideMark/>
          </w:tcPr>
          <w:p w14:paraId="2759BA2A" w14:textId="77777777" w:rsidR="00AC5E23" w:rsidRPr="00AC5E23" w:rsidRDefault="00AC5E23" w:rsidP="00AC5E23">
            <w:pPr>
              <w:tabs>
                <w:tab w:val="left" w:pos="360"/>
              </w:tabs>
            </w:pPr>
            <w:r w:rsidRPr="00AC5E23">
              <w:t>General Receipts</w:t>
            </w:r>
          </w:p>
        </w:tc>
        <w:tc>
          <w:tcPr>
            <w:tcW w:w="2029" w:type="dxa"/>
            <w:noWrap/>
            <w:hideMark/>
          </w:tcPr>
          <w:p w14:paraId="3847A351" w14:textId="17826D9A" w:rsidR="00AC5E23" w:rsidRPr="00AC5E23" w:rsidRDefault="00AC5E23" w:rsidP="00AC5E23">
            <w:pPr>
              <w:tabs>
                <w:tab w:val="left" w:pos="360"/>
              </w:tabs>
            </w:pPr>
            <w:r w:rsidRPr="00AC5E23">
              <w:t xml:space="preserve">              31,054.61 </w:t>
            </w:r>
          </w:p>
        </w:tc>
      </w:tr>
      <w:tr w:rsidR="00AC5E23" w:rsidRPr="00AC5E23" w14:paraId="44BFD3D9" w14:textId="77777777" w:rsidTr="00AC5E23">
        <w:trPr>
          <w:trHeight w:val="315"/>
        </w:trPr>
        <w:tc>
          <w:tcPr>
            <w:tcW w:w="1615" w:type="dxa"/>
            <w:noWrap/>
            <w:hideMark/>
          </w:tcPr>
          <w:p w14:paraId="585A915E" w14:textId="77777777" w:rsidR="00AC5E23" w:rsidRPr="00AC5E23" w:rsidRDefault="00AC5E23" w:rsidP="003A59FF">
            <w:pPr>
              <w:tabs>
                <w:tab w:val="left" w:pos="360"/>
              </w:tabs>
              <w:jc w:val="right"/>
            </w:pPr>
          </w:p>
        </w:tc>
        <w:tc>
          <w:tcPr>
            <w:tcW w:w="6138" w:type="dxa"/>
            <w:noWrap/>
            <w:hideMark/>
          </w:tcPr>
          <w:p w14:paraId="2587A18F" w14:textId="77777777" w:rsidR="00AC5E23" w:rsidRPr="00AC5E23" w:rsidRDefault="00AC5E23" w:rsidP="00AC5E23">
            <w:pPr>
              <w:tabs>
                <w:tab w:val="left" w:pos="360"/>
              </w:tabs>
            </w:pPr>
            <w:r w:rsidRPr="00AC5E23">
              <w:t>Street &amp; Alley Receipts</w:t>
            </w:r>
          </w:p>
        </w:tc>
        <w:tc>
          <w:tcPr>
            <w:tcW w:w="2029" w:type="dxa"/>
            <w:noWrap/>
            <w:hideMark/>
          </w:tcPr>
          <w:p w14:paraId="5F4DBFB1" w14:textId="2CE95F25" w:rsidR="00AC5E23" w:rsidRPr="00AC5E23" w:rsidRDefault="00AC5E23" w:rsidP="00AC5E23">
            <w:pPr>
              <w:tabs>
                <w:tab w:val="left" w:pos="360"/>
              </w:tabs>
            </w:pPr>
            <w:r w:rsidRPr="00AC5E23">
              <w:t xml:space="preserve">              26,979.37 </w:t>
            </w:r>
          </w:p>
        </w:tc>
      </w:tr>
      <w:tr w:rsidR="00AC5E23" w:rsidRPr="00AC5E23" w14:paraId="0501B661" w14:textId="77777777" w:rsidTr="00AC5E23">
        <w:trPr>
          <w:trHeight w:val="315"/>
        </w:trPr>
        <w:tc>
          <w:tcPr>
            <w:tcW w:w="1615" w:type="dxa"/>
            <w:noWrap/>
            <w:hideMark/>
          </w:tcPr>
          <w:p w14:paraId="0E2F10EA" w14:textId="77777777" w:rsidR="00AC5E23" w:rsidRPr="00AC5E23" w:rsidRDefault="00AC5E23" w:rsidP="003A59FF">
            <w:pPr>
              <w:tabs>
                <w:tab w:val="left" w:pos="360"/>
              </w:tabs>
              <w:jc w:val="right"/>
            </w:pPr>
          </w:p>
        </w:tc>
        <w:tc>
          <w:tcPr>
            <w:tcW w:w="6138" w:type="dxa"/>
            <w:noWrap/>
            <w:hideMark/>
          </w:tcPr>
          <w:p w14:paraId="3EA895C2" w14:textId="77777777" w:rsidR="00AC5E23" w:rsidRPr="00AC5E23" w:rsidRDefault="00AC5E23" w:rsidP="00AC5E23">
            <w:pPr>
              <w:tabs>
                <w:tab w:val="left" w:pos="360"/>
              </w:tabs>
            </w:pPr>
            <w:r w:rsidRPr="00AC5E23">
              <w:t>Golf Receipts</w:t>
            </w:r>
          </w:p>
        </w:tc>
        <w:tc>
          <w:tcPr>
            <w:tcW w:w="2029" w:type="dxa"/>
            <w:noWrap/>
            <w:hideMark/>
          </w:tcPr>
          <w:p w14:paraId="64860885" w14:textId="575C2905" w:rsidR="00AC5E23" w:rsidRPr="00AC5E23" w:rsidRDefault="00AC5E23" w:rsidP="00AC5E23">
            <w:pPr>
              <w:tabs>
                <w:tab w:val="left" w:pos="360"/>
              </w:tabs>
            </w:pPr>
            <w:r w:rsidRPr="00AC5E23">
              <w:t xml:space="preserve">              16,116.37 </w:t>
            </w:r>
          </w:p>
        </w:tc>
      </w:tr>
      <w:tr w:rsidR="00AC5E23" w:rsidRPr="00AC5E23" w14:paraId="63BB0B0E" w14:textId="77777777" w:rsidTr="00AC5E23">
        <w:trPr>
          <w:trHeight w:val="315"/>
        </w:trPr>
        <w:tc>
          <w:tcPr>
            <w:tcW w:w="1615" w:type="dxa"/>
            <w:noWrap/>
            <w:hideMark/>
          </w:tcPr>
          <w:p w14:paraId="2DBE5578" w14:textId="77777777" w:rsidR="00AC5E23" w:rsidRPr="00AC5E23" w:rsidRDefault="00AC5E23" w:rsidP="003A59FF">
            <w:pPr>
              <w:tabs>
                <w:tab w:val="left" w:pos="360"/>
              </w:tabs>
              <w:jc w:val="right"/>
            </w:pPr>
          </w:p>
        </w:tc>
        <w:tc>
          <w:tcPr>
            <w:tcW w:w="6138" w:type="dxa"/>
            <w:noWrap/>
            <w:hideMark/>
          </w:tcPr>
          <w:p w14:paraId="79E1B934" w14:textId="77777777" w:rsidR="00AC5E23" w:rsidRPr="00AC5E23" w:rsidRDefault="00AC5E23" w:rsidP="00AC5E23">
            <w:pPr>
              <w:tabs>
                <w:tab w:val="left" w:pos="360"/>
              </w:tabs>
            </w:pPr>
            <w:r w:rsidRPr="00AC5E23">
              <w:t>Park Receipts</w:t>
            </w:r>
          </w:p>
        </w:tc>
        <w:tc>
          <w:tcPr>
            <w:tcW w:w="2029" w:type="dxa"/>
            <w:noWrap/>
            <w:hideMark/>
          </w:tcPr>
          <w:p w14:paraId="638AED36" w14:textId="38CC52F0" w:rsidR="00AC5E23" w:rsidRPr="00AC5E23" w:rsidRDefault="00AC5E23" w:rsidP="00AC5E23">
            <w:pPr>
              <w:tabs>
                <w:tab w:val="left" w:pos="360"/>
              </w:tabs>
            </w:pPr>
            <w:r w:rsidRPr="00AC5E23">
              <w:t xml:space="preserve">                   203.99 </w:t>
            </w:r>
          </w:p>
        </w:tc>
      </w:tr>
      <w:tr w:rsidR="00AC5E23" w:rsidRPr="00AC5E23" w14:paraId="0363A62C" w14:textId="77777777" w:rsidTr="00AC5E23">
        <w:trPr>
          <w:trHeight w:val="315"/>
        </w:trPr>
        <w:tc>
          <w:tcPr>
            <w:tcW w:w="1615" w:type="dxa"/>
            <w:noWrap/>
            <w:hideMark/>
          </w:tcPr>
          <w:p w14:paraId="19A3FB25" w14:textId="77777777" w:rsidR="00AC5E23" w:rsidRPr="00AC5E23" w:rsidRDefault="00AC5E23" w:rsidP="003A59FF">
            <w:pPr>
              <w:tabs>
                <w:tab w:val="left" w:pos="360"/>
              </w:tabs>
              <w:jc w:val="right"/>
            </w:pPr>
          </w:p>
        </w:tc>
        <w:tc>
          <w:tcPr>
            <w:tcW w:w="6138" w:type="dxa"/>
            <w:noWrap/>
            <w:hideMark/>
          </w:tcPr>
          <w:p w14:paraId="42E672DD" w14:textId="77777777" w:rsidR="00AC5E23" w:rsidRPr="00AC5E23" w:rsidRDefault="00AC5E23" w:rsidP="00AC5E23">
            <w:pPr>
              <w:tabs>
                <w:tab w:val="left" w:pos="360"/>
              </w:tabs>
            </w:pPr>
            <w:r w:rsidRPr="00AC5E23">
              <w:t>Fire Department Receipts</w:t>
            </w:r>
          </w:p>
        </w:tc>
        <w:tc>
          <w:tcPr>
            <w:tcW w:w="2029" w:type="dxa"/>
            <w:noWrap/>
            <w:hideMark/>
          </w:tcPr>
          <w:p w14:paraId="1DD15983" w14:textId="07FE35DB" w:rsidR="00AC5E23" w:rsidRPr="00AC5E23" w:rsidRDefault="00AC5E23" w:rsidP="00AC5E23">
            <w:pPr>
              <w:tabs>
                <w:tab w:val="left" w:pos="360"/>
              </w:tabs>
            </w:pPr>
            <w:r w:rsidRPr="00AC5E23">
              <w:t xml:space="preserve">                1,316.67 </w:t>
            </w:r>
          </w:p>
        </w:tc>
      </w:tr>
      <w:tr w:rsidR="00AC5E23" w:rsidRPr="00AC5E23" w14:paraId="08133E65" w14:textId="77777777" w:rsidTr="00AC5E23">
        <w:trPr>
          <w:trHeight w:val="315"/>
        </w:trPr>
        <w:tc>
          <w:tcPr>
            <w:tcW w:w="1615" w:type="dxa"/>
            <w:noWrap/>
            <w:hideMark/>
          </w:tcPr>
          <w:p w14:paraId="20EAA693" w14:textId="77777777" w:rsidR="00AC5E23" w:rsidRPr="00AC5E23" w:rsidRDefault="00AC5E23" w:rsidP="003A59FF">
            <w:pPr>
              <w:tabs>
                <w:tab w:val="left" w:pos="360"/>
              </w:tabs>
              <w:jc w:val="right"/>
            </w:pPr>
          </w:p>
        </w:tc>
        <w:tc>
          <w:tcPr>
            <w:tcW w:w="6138" w:type="dxa"/>
            <w:noWrap/>
            <w:hideMark/>
          </w:tcPr>
          <w:p w14:paraId="65051EE8" w14:textId="77777777" w:rsidR="00AC5E23" w:rsidRPr="00AC5E23" w:rsidRDefault="00AC5E23" w:rsidP="00AC5E23">
            <w:pPr>
              <w:tabs>
                <w:tab w:val="left" w:pos="360"/>
              </w:tabs>
            </w:pPr>
            <w:r w:rsidRPr="00AC5E23">
              <w:t>Library Receipts</w:t>
            </w:r>
          </w:p>
        </w:tc>
        <w:tc>
          <w:tcPr>
            <w:tcW w:w="2029" w:type="dxa"/>
            <w:noWrap/>
            <w:hideMark/>
          </w:tcPr>
          <w:p w14:paraId="107F8B64" w14:textId="74A4090C" w:rsidR="00AC5E23" w:rsidRPr="00AC5E23" w:rsidRDefault="00AC5E23" w:rsidP="00AC5E23">
            <w:pPr>
              <w:tabs>
                <w:tab w:val="left" w:pos="360"/>
              </w:tabs>
            </w:pPr>
            <w:r w:rsidRPr="00AC5E23">
              <w:t xml:space="preserve">                1,228.21 </w:t>
            </w:r>
          </w:p>
        </w:tc>
      </w:tr>
      <w:tr w:rsidR="00AC5E23" w:rsidRPr="00AC5E23" w14:paraId="634163A0" w14:textId="77777777" w:rsidTr="00AC5E23">
        <w:trPr>
          <w:trHeight w:val="315"/>
        </w:trPr>
        <w:tc>
          <w:tcPr>
            <w:tcW w:w="1615" w:type="dxa"/>
            <w:noWrap/>
            <w:hideMark/>
          </w:tcPr>
          <w:p w14:paraId="654D4B9B" w14:textId="77777777" w:rsidR="00AC5E23" w:rsidRPr="00AC5E23" w:rsidRDefault="00AC5E23" w:rsidP="003A59FF">
            <w:pPr>
              <w:tabs>
                <w:tab w:val="left" w:pos="360"/>
              </w:tabs>
              <w:jc w:val="right"/>
            </w:pPr>
          </w:p>
        </w:tc>
        <w:tc>
          <w:tcPr>
            <w:tcW w:w="6138" w:type="dxa"/>
            <w:noWrap/>
            <w:hideMark/>
          </w:tcPr>
          <w:p w14:paraId="615A6BDF" w14:textId="77777777" w:rsidR="00AC5E23" w:rsidRPr="00AC5E23" w:rsidRDefault="00AC5E23" w:rsidP="00AC5E23">
            <w:pPr>
              <w:tabs>
                <w:tab w:val="left" w:pos="360"/>
              </w:tabs>
            </w:pPr>
            <w:r w:rsidRPr="00AC5E23">
              <w:t>Medical Receipts</w:t>
            </w:r>
          </w:p>
        </w:tc>
        <w:tc>
          <w:tcPr>
            <w:tcW w:w="2029" w:type="dxa"/>
            <w:noWrap/>
            <w:hideMark/>
          </w:tcPr>
          <w:p w14:paraId="64E93FCC" w14:textId="6BE5574A" w:rsidR="00AC5E23" w:rsidRPr="00AC5E23" w:rsidRDefault="00AC5E23" w:rsidP="00AC5E23">
            <w:pPr>
              <w:tabs>
                <w:tab w:val="left" w:pos="360"/>
              </w:tabs>
            </w:pPr>
            <w:r w:rsidRPr="00AC5E23">
              <w:t xml:space="preserve">                2,700.00 </w:t>
            </w:r>
          </w:p>
        </w:tc>
      </w:tr>
      <w:tr w:rsidR="00AC5E23" w:rsidRPr="00AC5E23" w14:paraId="34B1B9EE" w14:textId="77777777" w:rsidTr="00AC5E23">
        <w:trPr>
          <w:trHeight w:val="315"/>
        </w:trPr>
        <w:tc>
          <w:tcPr>
            <w:tcW w:w="1615" w:type="dxa"/>
            <w:noWrap/>
            <w:hideMark/>
          </w:tcPr>
          <w:p w14:paraId="5E97EE41" w14:textId="77777777" w:rsidR="00AC5E23" w:rsidRPr="00AC5E23" w:rsidRDefault="00AC5E23" w:rsidP="003A59FF">
            <w:pPr>
              <w:tabs>
                <w:tab w:val="left" w:pos="360"/>
              </w:tabs>
              <w:jc w:val="right"/>
            </w:pPr>
          </w:p>
        </w:tc>
        <w:tc>
          <w:tcPr>
            <w:tcW w:w="6138" w:type="dxa"/>
            <w:noWrap/>
            <w:hideMark/>
          </w:tcPr>
          <w:p w14:paraId="059C1A7E" w14:textId="77777777" w:rsidR="00AC5E23" w:rsidRPr="00AC5E23" w:rsidRDefault="00AC5E23" w:rsidP="00AC5E23">
            <w:pPr>
              <w:tabs>
                <w:tab w:val="left" w:pos="360"/>
              </w:tabs>
            </w:pPr>
            <w:r w:rsidRPr="00AC5E23">
              <w:t>Cemetery Receipts</w:t>
            </w:r>
          </w:p>
        </w:tc>
        <w:tc>
          <w:tcPr>
            <w:tcW w:w="2029" w:type="dxa"/>
            <w:noWrap/>
            <w:hideMark/>
          </w:tcPr>
          <w:p w14:paraId="50B1164F" w14:textId="77777777" w:rsidR="00AC5E23" w:rsidRPr="00AC5E23" w:rsidRDefault="00AC5E23" w:rsidP="00AC5E23">
            <w:pPr>
              <w:tabs>
                <w:tab w:val="left" w:pos="360"/>
              </w:tabs>
            </w:pPr>
          </w:p>
        </w:tc>
      </w:tr>
      <w:tr w:rsidR="00AC5E23" w:rsidRPr="00AC5E23" w14:paraId="185D3374" w14:textId="77777777" w:rsidTr="00AC5E23">
        <w:trPr>
          <w:trHeight w:val="315"/>
        </w:trPr>
        <w:tc>
          <w:tcPr>
            <w:tcW w:w="1615" w:type="dxa"/>
            <w:noWrap/>
            <w:hideMark/>
          </w:tcPr>
          <w:p w14:paraId="2136A226" w14:textId="77777777" w:rsidR="00AC5E23" w:rsidRPr="00AC5E23" w:rsidRDefault="00AC5E23" w:rsidP="003A59FF">
            <w:pPr>
              <w:tabs>
                <w:tab w:val="left" w:pos="360"/>
              </w:tabs>
              <w:jc w:val="right"/>
            </w:pPr>
          </w:p>
        </w:tc>
        <w:tc>
          <w:tcPr>
            <w:tcW w:w="6138" w:type="dxa"/>
            <w:noWrap/>
            <w:hideMark/>
          </w:tcPr>
          <w:p w14:paraId="47F7589B" w14:textId="77777777" w:rsidR="00AC5E23" w:rsidRPr="00AC5E23" w:rsidRDefault="00AC5E23" w:rsidP="00AC5E23">
            <w:pPr>
              <w:tabs>
                <w:tab w:val="left" w:pos="360"/>
              </w:tabs>
            </w:pPr>
            <w:r w:rsidRPr="00AC5E23">
              <w:t>Local Sales Tax</w:t>
            </w:r>
          </w:p>
        </w:tc>
        <w:tc>
          <w:tcPr>
            <w:tcW w:w="2029" w:type="dxa"/>
            <w:noWrap/>
            <w:hideMark/>
          </w:tcPr>
          <w:p w14:paraId="770F131D" w14:textId="6CBDF376" w:rsidR="00AC5E23" w:rsidRPr="00AC5E23" w:rsidRDefault="00AC5E23" w:rsidP="00AC5E23">
            <w:pPr>
              <w:tabs>
                <w:tab w:val="left" w:pos="360"/>
              </w:tabs>
            </w:pPr>
            <w:r w:rsidRPr="00AC5E23">
              <w:t xml:space="preserve">              24,574.55 </w:t>
            </w:r>
          </w:p>
        </w:tc>
      </w:tr>
      <w:tr w:rsidR="00AC5E23" w:rsidRPr="00AC5E23" w14:paraId="5B7CBAAF" w14:textId="77777777" w:rsidTr="00AC5E23">
        <w:trPr>
          <w:trHeight w:val="315"/>
        </w:trPr>
        <w:tc>
          <w:tcPr>
            <w:tcW w:w="1615" w:type="dxa"/>
            <w:noWrap/>
            <w:hideMark/>
          </w:tcPr>
          <w:p w14:paraId="4A8B9C9E" w14:textId="77777777" w:rsidR="00AC5E23" w:rsidRPr="00AC5E23" w:rsidRDefault="00AC5E23" w:rsidP="003A59FF">
            <w:pPr>
              <w:tabs>
                <w:tab w:val="left" w:pos="360"/>
              </w:tabs>
              <w:jc w:val="right"/>
            </w:pPr>
          </w:p>
        </w:tc>
        <w:tc>
          <w:tcPr>
            <w:tcW w:w="6138" w:type="dxa"/>
            <w:noWrap/>
            <w:hideMark/>
          </w:tcPr>
          <w:p w14:paraId="69042B11" w14:textId="77777777" w:rsidR="00AC5E23" w:rsidRPr="00AC5E23" w:rsidRDefault="00AC5E23" w:rsidP="00AC5E23">
            <w:pPr>
              <w:tabs>
                <w:tab w:val="left" w:pos="360"/>
              </w:tabs>
            </w:pPr>
            <w:r w:rsidRPr="00AC5E23">
              <w:t>Light Receipts</w:t>
            </w:r>
          </w:p>
        </w:tc>
        <w:tc>
          <w:tcPr>
            <w:tcW w:w="2029" w:type="dxa"/>
            <w:noWrap/>
            <w:hideMark/>
          </w:tcPr>
          <w:p w14:paraId="5FF52AED" w14:textId="081E45AE" w:rsidR="00AC5E23" w:rsidRPr="00AC5E23" w:rsidRDefault="00AC5E23" w:rsidP="00AC5E23">
            <w:pPr>
              <w:tabs>
                <w:tab w:val="left" w:pos="360"/>
              </w:tabs>
            </w:pPr>
            <w:r w:rsidRPr="00AC5E23">
              <w:t xml:space="preserve">            123,614.22 </w:t>
            </w:r>
          </w:p>
        </w:tc>
      </w:tr>
      <w:tr w:rsidR="00AC5E23" w:rsidRPr="00AC5E23" w14:paraId="29B8C872" w14:textId="77777777" w:rsidTr="00AC5E23">
        <w:trPr>
          <w:trHeight w:val="315"/>
        </w:trPr>
        <w:tc>
          <w:tcPr>
            <w:tcW w:w="1615" w:type="dxa"/>
            <w:noWrap/>
            <w:hideMark/>
          </w:tcPr>
          <w:p w14:paraId="5B12BDB0" w14:textId="77777777" w:rsidR="00AC5E23" w:rsidRPr="00AC5E23" w:rsidRDefault="00AC5E23" w:rsidP="003A59FF">
            <w:pPr>
              <w:tabs>
                <w:tab w:val="left" w:pos="360"/>
              </w:tabs>
              <w:jc w:val="right"/>
            </w:pPr>
          </w:p>
        </w:tc>
        <w:tc>
          <w:tcPr>
            <w:tcW w:w="6138" w:type="dxa"/>
            <w:noWrap/>
            <w:hideMark/>
          </w:tcPr>
          <w:p w14:paraId="7903FB46" w14:textId="77777777" w:rsidR="00AC5E23" w:rsidRPr="00AC5E23" w:rsidRDefault="00AC5E23" w:rsidP="00AC5E23">
            <w:pPr>
              <w:tabs>
                <w:tab w:val="left" w:pos="360"/>
              </w:tabs>
            </w:pPr>
            <w:r w:rsidRPr="00AC5E23">
              <w:t>Water Receipts</w:t>
            </w:r>
          </w:p>
        </w:tc>
        <w:tc>
          <w:tcPr>
            <w:tcW w:w="2029" w:type="dxa"/>
            <w:noWrap/>
            <w:hideMark/>
          </w:tcPr>
          <w:p w14:paraId="28CBB3AD" w14:textId="12B1B202" w:rsidR="00AC5E23" w:rsidRPr="00AC5E23" w:rsidRDefault="00AC5E23" w:rsidP="00AC5E23">
            <w:pPr>
              <w:tabs>
                <w:tab w:val="left" w:pos="360"/>
              </w:tabs>
            </w:pPr>
            <w:r w:rsidRPr="00AC5E23">
              <w:t xml:space="preserve">              21,317.84 </w:t>
            </w:r>
          </w:p>
        </w:tc>
      </w:tr>
      <w:tr w:rsidR="00AC5E23" w:rsidRPr="00AC5E23" w14:paraId="48FB278E" w14:textId="77777777" w:rsidTr="00AC5E23">
        <w:trPr>
          <w:trHeight w:val="330"/>
        </w:trPr>
        <w:tc>
          <w:tcPr>
            <w:tcW w:w="1615" w:type="dxa"/>
            <w:noWrap/>
            <w:hideMark/>
          </w:tcPr>
          <w:p w14:paraId="30EE73AA" w14:textId="77777777" w:rsidR="00AC5E23" w:rsidRPr="00AC5E23" w:rsidRDefault="00AC5E23" w:rsidP="003A59FF">
            <w:pPr>
              <w:tabs>
                <w:tab w:val="left" w:pos="360"/>
              </w:tabs>
              <w:jc w:val="right"/>
            </w:pPr>
          </w:p>
        </w:tc>
        <w:tc>
          <w:tcPr>
            <w:tcW w:w="6138" w:type="dxa"/>
            <w:noWrap/>
            <w:hideMark/>
          </w:tcPr>
          <w:p w14:paraId="46D807B7" w14:textId="77777777" w:rsidR="00AC5E23" w:rsidRPr="00AC5E23" w:rsidRDefault="00AC5E23" w:rsidP="00AC5E23">
            <w:pPr>
              <w:tabs>
                <w:tab w:val="left" w:pos="360"/>
              </w:tabs>
            </w:pPr>
            <w:r w:rsidRPr="00AC5E23">
              <w:t>Sewer Receipts</w:t>
            </w:r>
          </w:p>
        </w:tc>
        <w:tc>
          <w:tcPr>
            <w:tcW w:w="2029" w:type="dxa"/>
            <w:noWrap/>
            <w:hideMark/>
          </w:tcPr>
          <w:p w14:paraId="68ACD1D8" w14:textId="72D449D9" w:rsidR="00AC5E23" w:rsidRPr="00AC5E23" w:rsidRDefault="00AC5E23" w:rsidP="00AC5E23">
            <w:pPr>
              <w:tabs>
                <w:tab w:val="left" w:pos="360"/>
              </w:tabs>
            </w:pPr>
            <w:r w:rsidRPr="00AC5E23">
              <w:t xml:space="preserve">                9,386.98 </w:t>
            </w:r>
          </w:p>
        </w:tc>
      </w:tr>
      <w:tr w:rsidR="00AC5E23" w:rsidRPr="00AC5E23" w14:paraId="4199CA44" w14:textId="77777777" w:rsidTr="00AC5E23">
        <w:trPr>
          <w:trHeight w:val="315"/>
        </w:trPr>
        <w:tc>
          <w:tcPr>
            <w:tcW w:w="1615" w:type="dxa"/>
            <w:noWrap/>
            <w:hideMark/>
          </w:tcPr>
          <w:p w14:paraId="6629557D" w14:textId="77777777" w:rsidR="00AC5E23" w:rsidRPr="00AC5E23" w:rsidRDefault="00AC5E23" w:rsidP="003A59FF">
            <w:pPr>
              <w:tabs>
                <w:tab w:val="left" w:pos="360"/>
              </w:tabs>
              <w:jc w:val="right"/>
            </w:pPr>
          </w:p>
        </w:tc>
        <w:tc>
          <w:tcPr>
            <w:tcW w:w="6138" w:type="dxa"/>
            <w:noWrap/>
            <w:hideMark/>
          </w:tcPr>
          <w:p w14:paraId="5AC1939F" w14:textId="77777777" w:rsidR="00AC5E23" w:rsidRPr="00AC5E23" w:rsidRDefault="00AC5E23" w:rsidP="00AC5E23">
            <w:pPr>
              <w:tabs>
                <w:tab w:val="left" w:pos="360"/>
              </w:tabs>
            </w:pPr>
          </w:p>
        </w:tc>
        <w:tc>
          <w:tcPr>
            <w:tcW w:w="2029" w:type="dxa"/>
            <w:noWrap/>
            <w:hideMark/>
          </w:tcPr>
          <w:p w14:paraId="4F49143A" w14:textId="7B79882E" w:rsidR="00AC5E23" w:rsidRPr="00AC5E23" w:rsidRDefault="00AC5E23" w:rsidP="00AC5E23">
            <w:pPr>
              <w:tabs>
                <w:tab w:val="left" w:pos="360"/>
              </w:tabs>
              <w:rPr>
                <w:b/>
                <w:bCs/>
              </w:rPr>
            </w:pPr>
            <w:r w:rsidRPr="00AC5E23">
              <w:rPr>
                <w:b/>
                <w:bCs/>
              </w:rPr>
              <w:t xml:space="preserve">     </w:t>
            </w:r>
            <w:r>
              <w:rPr>
                <w:b/>
                <w:bCs/>
              </w:rPr>
              <w:t xml:space="preserve"> </w:t>
            </w:r>
            <w:r w:rsidRPr="00AC5E23">
              <w:rPr>
                <w:b/>
                <w:bCs/>
              </w:rPr>
              <w:t xml:space="preserve">       258,492.81 </w:t>
            </w:r>
          </w:p>
        </w:tc>
      </w:tr>
      <w:tr w:rsidR="00AC5E23" w:rsidRPr="00AC5E23" w14:paraId="1FD1D10C" w14:textId="77777777" w:rsidTr="00AC5E23">
        <w:trPr>
          <w:trHeight w:val="315"/>
        </w:trPr>
        <w:tc>
          <w:tcPr>
            <w:tcW w:w="1615" w:type="dxa"/>
            <w:noWrap/>
            <w:hideMark/>
          </w:tcPr>
          <w:p w14:paraId="43F15A56" w14:textId="77777777" w:rsidR="00AC5E23" w:rsidRPr="00AC5E23" w:rsidRDefault="00AC5E23" w:rsidP="003A59FF">
            <w:pPr>
              <w:tabs>
                <w:tab w:val="left" w:pos="360"/>
              </w:tabs>
              <w:jc w:val="right"/>
              <w:rPr>
                <w:b/>
                <w:bCs/>
              </w:rPr>
            </w:pPr>
          </w:p>
        </w:tc>
        <w:tc>
          <w:tcPr>
            <w:tcW w:w="6138" w:type="dxa"/>
            <w:noWrap/>
            <w:hideMark/>
          </w:tcPr>
          <w:p w14:paraId="1D236199" w14:textId="77777777" w:rsidR="00AC5E23" w:rsidRPr="00AC5E23" w:rsidRDefault="00AC5E23" w:rsidP="00AC5E23">
            <w:pPr>
              <w:tabs>
                <w:tab w:val="left" w:pos="360"/>
              </w:tabs>
            </w:pPr>
          </w:p>
        </w:tc>
        <w:tc>
          <w:tcPr>
            <w:tcW w:w="2029" w:type="dxa"/>
            <w:noWrap/>
            <w:hideMark/>
          </w:tcPr>
          <w:p w14:paraId="7163E194" w14:textId="77777777" w:rsidR="00AC5E23" w:rsidRPr="00AC5E23" w:rsidRDefault="00AC5E23" w:rsidP="00AC5E23">
            <w:pPr>
              <w:tabs>
                <w:tab w:val="left" w:pos="360"/>
              </w:tabs>
            </w:pPr>
          </w:p>
        </w:tc>
      </w:tr>
      <w:tr w:rsidR="00AC5E23" w:rsidRPr="00AC5E23" w14:paraId="392825B3" w14:textId="77777777" w:rsidTr="00AC5E23">
        <w:trPr>
          <w:trHeight w:val="315"/>
        </w:trPr>
        <w:tc>
          <w:tcPr>
            <w:tcW w:w="1615" w:type="dxa"/>
            <w:noWrap/>
            <w:hideMark/>
          </w:tcPr>
          <w:p w14:paraId="4F4D6A96" w14:textId="77777777" w:rsidR="00AC5E23" w:rsidRPr="00AC5E23" w:rsidRDefault="00AC5E23" w:rsidP="003A59FF">
            <w:pPr>
              <w:tabs>
                <w:tab w:val="left" w:pos="360"/>
              </w:tabs>
              <w:jc w:val="right"/>
            </w:pPr>
          </w:p>
        </w:tc>
        <w:tc>
          <w:tcPr>
            <w:tcW w:w="6138" w:type="dxa"/>
            <w:noWrap/>
            <w:hideMark/>
          </w:tcPr>
          <w:p w14:paraId="67FEE34B" w14:textId="77777777" w:rsidR="00AC5E23" w:rsidRPr="00AC5E23" w:rsidRDefault="00AC5E23" w:rsidP="00AC5E23">
            <w:pPr>
              <w:tabs>
                <w:tab w:val="left" w:pos="360"/>
              </w:tabs>
              <w:rPr>
                <w:b/>
                <w:bCs/>
              </w:rPr>
            </w:pPr>
            <w:r w:rsidRPr="00AC5E23">
              <w:rPr>
                <w:b/>
                <w:bCs/>
              </w:rPr>
              <w:t>EXPENSES 3/16/22 - 4/5/2022</w:t>
            </w:r>
          </w:p>
        </w:tc>
        <w:tc>
          <w:tcPr>
            <w:tcW w:w="2029" w:type="dxa"/>
            <w:noWrap/>
            <w:hideMark/>
          </w:tcPr>
          <w:p w14:paraId="3862962E" w14:textId="77777777" w:rsidR="00AC5E23" w:rsidRPr="00AC5E23" w:rsidRDefault="00AC5E23" w:rsidP="00AC5E23">
            <w:pPr>
              <w:tabs>
                <w:tab w:val="left" w:pos="360"/>
              </w:tabs>
              <w:rPr>
                <w:b/>
                <w:bCs/>
              </w:rPr>
            </w:pPr>
          </w:p>
        </w:tc>
      </w:tr>
      <w:tr w:rsidR="00AC5E23" w:rsidRPr="00AC5E23" w14:paraId="2509E158" w14:textId="77777777" w:rsidTr="00AC5E23">
        <w:trPr>
          <w:trHeight w:val="315"/>
        </w:trPr>
        <w:tc>
          <w:tcPr>
            <w:tcW w:w="1615" w:type="dxa"/>
            <w:noWrap/>
            <w:hideMark/>
          </w:tcPr>
          <w:p w14:paraId="543B0657" w14:textId="77777777" w:rsidR="00AC5E23" w:rsidRPr="00AC5E23" w:rsidRDefault="00AC5E23" w:rsidP="003A59FF">
            <w:pPr>
              <w:tabs>
                <w:tab w:val="left" w:pos="360"/>
              </w:tabs>
              <w:jc w:val="right"/>
            </w:pPr>
          </w:p>
        </w:tc>
        <w:tc>
          <w:tcPr>
            <w:tcW w:w="6138" w:type="dxa"/>
            <w:noWrap/>
            <w:hideMark/>
          </w:tcPr>
          <w:p w14:paraId="776F07ED" w14:textId="77777777" w:rsidR="00AC5E23" w:rsidRPr="00AC5E23" w:rsidRDefault="00AC5E23" w:rsidP="00AC5E23">
            <w:pPr>
              <w:tabs>
                <w:tab w:val="left" w:pos="360"/>
              </w:tabs>
            </w:pPr>
            <w:r w:rsidRPr="00AC5E23">
              <w:t>Payroll March 28</w:t>
            </w:r>
          </w:p>
        </w:tc>
        <w:tc>
          <w:tcPr>
            <w:tcW w:w="2029" w:type="dxa"/>
            <w:noWrap/>
            <w:hideMark/>
          </w:tcPr>
          <w:p w14:paraId="79900482" w14:textId="038966AA" w:rsidR="00AC5E23" w:rsidRPr="00AC5E23" w:rsidRDefault="00AC5E23" w:rsidP="00AC5E23">
            <w:pPr>
              <w:tabs>
                <w:tab w:val="left" w:pos="360"/>
              </w:tabs>
            </w:pPr>
            <w:r w:rsidRPr="00AC5E23">
              <w:t xml:space="preserve">              10,920.29 </w:t>
            </w:r>
          </w:p>
        </w:tc>
      </w:tr>
      <w:tr w:rsidR="00AC5E23" w:rsidRPr="00AC5E23" w14:paraId="76B43055" w14:textId="77777777" w:rsidTr="00AC5E23">
        <w:trPr>
          <w:trHeight w:val="315"/>
        </w:trPr>
        <w:tc>
          <w:tcPr>
            <w:tcW w:w="1615" w:type="dxa"/>
            <w:noWrap/>
            <w:hideMark/>
          </w:tcPr>
          <w:p w14:paraId="0716B906" w14:textId="77777777" w:rsidR="00AC5E23" w:rsidRPr="00AC5E23" w:rsidRDefault="00AC5E23" w:rsidP="003A59FF">
            <w:pPr>
              <w:tabs>
                <w:tab w:val="left" w:pos="360"/>
              </w:tabs>
              <w:jc w:val="right"/>
            </w:pPr>
            <w:r w:rsidRPr="00AC5E23">
              <w:t>100583</w:t>
            </w:r>
          </w:p>
        </w:tc>
        <w:tc>
          <w:tcPr>
            <w:tcW w:w="6138" w:type="dxa"/>
            <w:noWrap/>
            <w:hideMark/>
          </w:tcPr>
          <w:p w14:paraId="0DC4DCAC" w14:textId="77777777" w:rsidR="00AC5E23" w:rsidRPr="00AC5E23" w:rsidRDefault="00AC5E23" w:rsidP="00AC5E23">
            <w:pPr>
              <w:tabs>
                <w:tab w:val="left" w:pos="360"/>
              </w:tabs>
            </w:pPr>
            <w:r w:rsidRPr="00AC5E23">
              <w:t>EFTPS - Federal withholdings</w:t>
            </w:r>
          </w:p>
        </w:tc>
        <w:tc>
          <w:tcPr>
            <w:tcW w:w="2029" w:type="dxa"/>
            <w:noWrap/>
            <w:hideMark/>
          </w:tcPr>
          <w:p w14:paraId="54525C85" w14:textId="12B841F3" w:rsidR="00AC5E23" w:rsidRPr="00AC5E23" w:rsidRDefault="00AC5E23" w:rsidP="00AC5E23">
            <w:pPr>
              <w:tabs>
                <w:tab w:val="left" w:pos="360"/>
              </w:tabs>
            </w:pPr>
            <w:r w:rsidRPr="00AC5E23">
              <w:t xml:space="preserve">                2,800.67 </w:t>
            </w:r>
          </w:p>
        </w:tc>
      </w:tr>
      <w:tr w:rsidR="00AC5E23" w:rsidRPr="00AC5E23" w14:paraId="7FAD5D4B" w14:textId="77777777" w:rsidTr="00AC5E23">
        <w:trPr>
          <w:trHeight w:val="315"/>
        </w:trPr>
        <w:tc>
          <w:tcPr>
            <w:tcW w:w="1615" w:type="dxa"/>
            <w:noWrap/>
            <w:hideMark/>
          </w:tcPr>
          <w:p w14:paraId="79AF1ACC" w14:textId="77777777" w:rsidR="00AC5E23" w:rsidRPr="00AC5E23" w:rsidRDefault="00AC5E23" w:rsidP="003A59FF">
            <w:pPr>
              <w:tabs>
                <w:tab w:val="left" w:pos="360"/>
              </w:tabs>
              <w:jc w:val="right"/>
            </w:pPr>
            <w:r w:rsidRPr="00AC5E23">
              <w:t>100579</w:t>
            </w:r>
          </w:p>
        </w:tc>
        <w:tc>
          <w:tcPr>
            <w:tcW w:w="6138" w:type="dxa"/>
            <w:noWrap/>
            <w:hideMark/>
          </w:tcPr>
          <w:p w14:paraId="4DA3EFEE" w14:textId="77777777" w:rsidR="00AC5E23" w:rsidRPr="00AC5E23" w:rsidRDefault="00AC5E23" w:rsidP="00AC5E23">
            <w:pPr>
              <w:tabs>
                <w:tab w:val="left" w:pos="360"/>
              </w:tabs>
            </w:pPr>
            <w:r w:rsidRPr="00AC5E23">
              <w:t>Arapahoe Chamber of Commerce - contribution</w:t>
            </w:r>
          </w:p>
        </w:tc>
        <w:tc>
          <w:tcPr>
            <w:tcW w:w="2029" w:type="dxa"/>
            <w:noWrap/>
            <w:hideMark/>
          </w:tcPr>
          <w:p w14:paraId="253865FD" w14:textId="24518CF8" w:rsidR="00AC5E23" w:rsidRPr="00AC5E23" w:rsidRDefault="00AC5E23" w:rsidP="00AC5E23">
            <w:pPr>
              <w:tabs>
                <w:tab w:val="left" w:pos="360"/>
              </w:tabs>
            </w:pPr>
            <w:r w:rsidRPr="00AC5E23">
              <w:t xml:space="preserve">                   100.00 </w:t>
            </w:r>
          </w:p>
        </w:tc>
      </w:tr>
      <w:tr w:rsidR="00AC5E23" w:rsidRPr="00AC5E23" w14:paraId="7288F6D7" w14:textId="77777777" w:rsidTr="00AC5E23">
        <w:trPr>
          <w:trHeight w:val="315"/>
        </w:trPr>
        <w:tc>
          <w:tcPr>
            <w:tcW w:w="1615" w:type="dxa"/>
            <w:noWrap/>
            <w:hideMark/>
          </w:tcPr>
          <w:p w14:paraId="38E103E7" w14:textId="77777777" w:rsidR="00AC5E23" w:rsidRPr="00AC5E23" w:rsidRDefault="00AC5E23" w:rsidP="003A59FF">
            <w:pPr>
              <w:tabs>
                <w:tab w:val="left" w:pos="360"/>
              </w:tabs>
              <w:jc w:val="right"/>
            </w:pPr>
            <w:r w:rsidRPr="00AC5E23">
              <w:t>100580-96</w:t>
            </w:r>
          </w:p>
        </w:tc>
        <w:tc>
          <w:tcPr>
            <w:tcW w:w="6138" w:type="dxa"/>
            <w:noWrap/>
            <w:hideMark/>
          </w:tcPr>
          <w:p w14:paraId="2B5F7FEC" w14:textId="679C9776" w:rsidR="00AC5E23" w:rsidRPr="00AC5E23" w:rsidRDefault="00AC5E23" w:rsidP="00AC5E23">
            <w:pPr>
              <w:tabs>
                <w:tab w:val="left" w:pos="360"/>
              </w:tabs>
            </w:pPr>
            <w:r w:rsidRPr="00AC5E23">
              <w:t>TVPPD - well &amp; golf power &amp; sub</w:t>
            </w:r>
            <w:r>
              <w:t>-</w:t>
            </w:r>
            <w:r w:rsidRPr="00AC5E23">
              <w:t>tran</w:t>
            </w:r>
            <w:r>
              <w:t>smission</w:t>
            </w:r>
          </w:p>
        </w:tc>
        <w:tc>
          <w:tcPr>
            <w:tcW w:w="2029" w:type="dxa"/>
            <w:noWrap/>
            <w:hideMark/>
          </w:tcPr>
          <w:p w14:paraId="09BB53C2" w14:textId="35F0B2DC" w:rsidR="00AC5E23" w:rsidRPr="00AC5E23" w:rsidRDefault="00AC5E23" w:rsidP="00AC5E23">
            <w:pPr>
              <w:tabs>
                <w:tab w:val="left" w:pos="360"/>
              </w:tabs>
            </w:pPr>
            <w:r w:rsidRPr="00AC5E23">
              <w:t xml:space="preserve">                8,923.64 </w:t>
            </w:r>
          </w:p>
        </w:tc>
      </w:tr>
      <w:tr w:rsidR="00AC5E23" w:rsidRPr="00AC5E23" w14:paraId="796FCE63" w14:textId="77777777" w:rsidTr="00AC5E23">
        <w:trPr>
          <w:trHeight w:val="315"/>
        </w:trPr>
        <w:tc>
          <w:tcPr>
            <w:tcW w:w="1615" w:type="dxa"/>
            <w:noWrap/>
            <w:hideMark/>
          </w:tcPr>
          <w:p w14:paraId="0B728D3F" w14:textId="77777777" w:rsidR="00AC5E23" w:rsidRPr="00AC5E23" w:rsidRDefault="00AC5E23" w:rsidP="003A59FF">
            <w:pPr>
              <w:tabs>
                <w:tab w:val="left" w:pos="360"/>
              </w:tabs>
              <w:jc w:val="right"/>
            </w:pPr>
            <w:r w:rsidRPr="00AC5E23">
              <w:t>100581</w:t>
            </w:r>
          </w:p>
        </w:tc>
        <w:tc>
          <w:tcPr>
            <w:tcW w:w="6138" w:type="dxa"/>
            <w:noWrap/>
            <w:hideMark/>
          </w:tcPr>
          <w:p w14:paraId="44A1562B" w14:textId="77777777" w:rsidR="00AC5E23" w:rsidRPr="00AC5E23" w:rsidRDefault="00AC5E23" w:rsidP="00AC5E23">
            <w:pPr>
              <w:tabs>
                <w:tab w:val="left" w:pos="360"/>
              </w:tabs>
            </w:pPr>
            <w:r w:rsidRPr="00AC5E23">
              <w:t>AFLAC - optional employee insurance</w:t>
            </w:r>
          </w:p>
        </w:tc>
        <w:tc>
          <w:tcPr>
            <w:tcW w:w="2029" w:type="dxa"/>
            <w:noWrap/>
            <w:hideMark/>
          </w:tcPr>
          <w:p w14:paraId="7C7396DE" w14:textId="21E98480" w:rsidR="00AC5E23" w:rsidRPr="00AC5E23" w:rsidRDefault="00AC5E23" w:rsidP="00AC5E23">
            <w:pPr>
              <w:tabs>
                <w:tab w:val="left" w:pos="360"/>
              </w:tabs>
            </w:pPr>
            <w:r w:rsidRPr="00AC5E23">
              <w:t xml:space="preserve">                   284.04 </w:t>
            </w:r>
          </w:p>
        </w:tc>
      </w:tr>
      <w:tr w:rsidR="00AC5E23" w:rsidRPr="00AC5E23" w14:paraId="628C6197" w14:textId="77777777" w:rsidTr="00AC5E23">
        <w:trPr>
          <w:trHeight w:val="315"/>
        </w:trPr>
        <w:tc>
          <w:tcPr>
            <w:tcW w:w="1615" w:type="dxa"/>
            <w:noWrap/>
            <w:hideMark/>
          </w:tcPr>
          <w:p w14:paraId="514DA306" w14:textId="77777777" w:rsidR="00AC5E23" w:rsidRPr="00AC5E23" w:rsidRDefault="00AC5E23" w:rsidP="003A59FF">
            <w:pPr>
              <w:tabs>
                <w:tab w:val="left" w:pos="360"/>
              </w:tabs>
              <w:jc w:val="right"/>
            </w:pPr>
            <w:r w:rsidRPr="00AC5E23">
              <w:t>100582-91</w:t>
            </w:r>
          </w:p>
        </w:tc>
        <w:tc>
          <w:tcPr>
            <w:tcW w:w="6138" w:type="dxa"/>
            <w:noWrap/>
            <w:hideMark/>
          </w:tcPr>
          <w:p w14:paraId="2A740F26" w14:textId="77777777" w:rsidR="00AC5E23" w:rsidRPr="00AC5E23" w:rsidRDefault="00AC5E23" w:rsidP="00AC5E23">
            <w:pPr>
              <w:tabs>
                <w:tab w:val="left" w:pos="360"/>
              </w:tabs>
            </w:pPr>
            <w:r w:rsidRPr="00AC5E23">
              <w:t>Black Hills - city gas</w:t>
            </w:r>
          </w:p>
        </w:tc>
        <w:tc>
          <w:tcPr>
            <w:tcW w:w="2029" w:type="dxa"/>
            <w:noWrap/>
            <w:hideMark/>
          </w:tcPr>
          <w:p w14:paraId="4175E2D8" w14:textId="79A9F890" w:rsidR="00AC5E23" w:rsidRPr="00AC5E23" w:rsidRDefault="00AC5E23" w:rsidP="00AC5E23">
            <w:pPr>
              <w:tabs>
                <w:tab w:val="left" w:pos="360"/>
              </w:tabs>
            </w:pPr>
            <w:r w:rsidRPr="00AC5E23">
              <w:t xml:space="preserve">                   728.49 </w:t>
            </w:r>
          </w:p>
        </w:tc>
      </w:tr>
      <w:tr w:rsidR="00AC5E23" w:rsidRPr="00AC5E23" w14:paraId="2B8CE978" w14:textId="77777777" w:rsidTr="00AC5E23">
        <w:trPr>
          <w:trHeight w:val="315"/>
        </w:trPr>
        <w:tc>
          <w:tcPr>
            <w:tcW w:w="1615" w:type="dxa"/>
            <w:noWrap/>
            <w:hideMark/>
          </w:tcPr>
          <w:p w14:paraId="3E88D7FD" w14:textId="77777777" w:rsidR="00AC5E23" w:rsidRPr="00AC5E23" w:rsidRDefault="00AC5E23" w:rsidP="003A59FF">
            <w:pPr>
              <w:tabs>
                <w:tab w:val="left" w:pos="360"/>
              </w:tabs>
              <w:jc w:val="right"/>
            </w:pPr>
            <w:r w:rsidRPr="00AC5E23">
              <w:t>100585</w:t>
            </w:r>
          </w:p>
        </w:tc>
        <w:tc>
          <w:tcPr>
            <w:tcW w:w="6138" w:type="dxa"/>
            <w:noWrap/>
            <w:hideMark/>
          </w:tcPr>
          <w:p w14:paraId="22D2E199" w14:textId="77777777" w:rsidR="00AC5E23" w:rsidRPr="00AC5E23" w:rsidRDefault="00AC5E23" w:rsidP="00AC5E23">
            <w:pPr>
              <w:tabs>
                <w:tab w:val="left" w:pos="360"/>
              </w:tabs>
            </w:pPr>
            <w:r w:rsidRPr="00AC5E23">
              <w:t>HSA - monthly contribution</w:t>
            </w:r>
          </w:p>
        </w:tc>
        <w:tc>
          <w:tcPr>
            <w:tcW w:w="2029" w:type="dxa"/>
            <w:noWrap/>
            <w:hideMark/>
          </w:tcPr>
          <w:p w14:paraId="0F257883" w14:textId="05AF2D23" w:rsidR="00AC5E23" w:rsidRPr="00AC5E23" w:rsidRDefault="00AC5E23" w:rsidP="00AC5E23">
            <w:pPr>
              <w:tabs>
                <w:tab w:val="left" w:pos="360"/>
              </w:tabs>
            </w:pPr>
            <w:r w:rsidRPr="00AC5E23">
              <w:t xml:space="preserve">                   931.80 </w:t>
            </w:r>
          </w:p>
        </w:tc>
      </w:tr>
      <w:tr w:rsidR="00AC5E23" w:rsidRPr="00AC5E23" w14:paraId="663B4EDD" w14:textId="77777777" w:rsidTr="00AC5E23">
        <w:trPr>
          <w:trHeight w:val="315"/>
        </w:trPr>
        <w:tc>
          <w:tcPr>
            <w:tcW w:w="1615" w:type="dxa"/>
            <w:noWrap/>
            <w:hideMark/>
          </w:tcPr>
          <w:p w14:paraId="57E57D0E" w14:textId="77777777" w:rsidR="00AC5E23" w:rsidRPr="00AC5E23" w:rsidRDefault="00AC5E23" w:rsidP="003A59FF">
            <w:pPr>
              <w:tabs>
                <w:tab w:val="left" w:pos="360"/>
              </w:tabs>
              <w:jc w:val="right"/>
            </w:pPr>
            <w:r w:rsidRPr="00AC5E23">
              <w:t>100586</w:t>
            </w:r>
          </w:p>
        </w:tc>
        <w:tc>
          <w:tcPr>
            <w:tcW w:w="6138" w:type="dxa"/>
            <w:noWrap/>
            <w:hideMark/>
          </w:tcPr>
          <w:p w14:paraId="19FB6179" w14:textId="77777777" w:rsidR="00AC5E23" w:rsidRPr="00AC5E23" w:rsidRDefault="00AC5E23" w:rsidP="00AC5E23">
            <w:pPr>
              <w:tabs>
                <w:tab w:val="left" w:pos="360"/>
              </w:tabs>
            </w:pPr>
            <w:r w:rsidRPr="00AC5E23">
              <w:t>Landmark repairs</w:t>
            </w:r>
          </w:p>
        </w:tc>
        <w:tc>
          <w:tcPr>
            <w:tcW w:w="2029" w:type="dxa"/>
            <w:noWrap/>
            <w:hideMark/>
          </w:tcPr>
          <w:p w14:paraId="5BD71B33" w14:textId="7F89DF57" w:rsidR="00AC5E23" w:rsidRPr="00AC5E23" w:rsidRDefault="00AC5E23" w:rsidP="00AC5E23">
            <w:pPr>
              <w:tabs>
                <w:tab w:val="left" w:pos="360"/>
              </w:tabs>
            </w:pPr>
            <w:r w:rsidRPr="00AC5E23">
              <w:t xml:space="preserve">                     30.84 </w:t>
            </w:r>
          </w:p>
        </w:tc>
      </w:tr>
      <w:tr w:rsidR="00AC5E23" w:rsidRPr="00AC5E23" w14:paraId="22301DD2" w14:textId="77777777" w:rsidTr="00AC5E23">
        <w:trPr>
          <w:trHeight w:val="315"/>
        </w:trPr>
        <w:tc>
          <w:tcPr>
            <w:tcW w:w="1615" w:type="dxa"/>
            <w:noWrap/>
            <w:hideMark/>
          </w:tcPr>
          <w:p w14:paraId="0C4D5E3D" w14:textId="77777777" w:rsidR="00AC5E23" w:rsidRPr="00AC5E23" w:rsidRDefault="00AC5E23" w:rsidP="003A59FF">
            <w:pPr>
              <w:tabs>
                <w:tab w:val="left" w:pos="360"/>
              </w:tabs>
              <w:jc w:val="right"/>
            </w:pPr>
            <w:r w:rsidRPr="00AC5E23">
              <w:t>100587-18,19</w:t>
            </w:r>
          </w:p>
        </w:tc>
        <w:tc>
          <w:tcPr>
            <w:tcW w:w="6138" w:type="dxa"/>
            <w:noWrap/>
            <w:hideMark/>
          </w:tcPr>
          <w:p w14:paraId="0F24F77F" w14:textId="6224BE5E" w:rsidR="00AC5E23" w:rsidRPr="00AC5E23" w:rsidRDefault="00AC5E23" w:rsidP="00AC5E23">
            <w:pPr>
              <w:tabs>
                <w:tab w:val="left" w:pos="360"/>
              </w:tabs>
            </w:pPr>
            <w:r w:rsidRPr="00AC5E23">
              <w:t>NE Dept Rev - w</w:t>
            </w:r>
            <w:r>
              <w:t>ith</w:t>
            </w:r>
            <w:r w:rsidRPr="00AC5E23">
              <w:t>h</w:t>
            </w:r>
            <w:r>
              <w:t>olding</w:t>
            </w:r>
            <w:r w:rsidRPr="00AC5E23">
              <w:t xml:space="preserve"> &amp; s</w:t>
            </w:r>
            <w:r>
              <w:t>ales</w:t>
            </w:r>
            <w:r w:rsidRPr="00AC5E23">
              <w:t xml:space="preserve"> tax</w:t>
            </w:r>
          </w:p>
        </w:tc>
        <w:tc>
          <w:tcPr>
            <w:tcW w:w="2029" w:type="dxa"/>
            <w:noWrap/>
            <w:hideMark/>
          </w:tcPr>
          <w:p w14:paraId="1837727F" w14:textId="4FC00DB4" w:rsidR="00AC5E23" w:rsidRPr="00AC5E23" w:rsidRDefault="00AC5E23" w:rsidP="00AC5E23">
            <w:pPr>
              <w:tabs>
                <w:tab w:val="left" w:pos="360"/>
              </w:tabs>
            </w:pPr>
            <w:r w:rsidRPr="00AC5E23">
              <w:t xml:space="preserve">                7,568.11 </w:t>
            </w:r>
          </w:p>
        </w:tc>
      </w:tr>
      <w:tr w:rsidR="00AC5E23" w:rsidRPr="00AC5E23" w14:paraId="718DB07F" w14:textId="77777777" w:rsidTr="00AC5E23">
        <w:trPr>
          <w:trHeight w:val="315"/>
        </w:trPr>
        <w:tc>
          <w:tcPr>
            <w:tcW w:w="1615" w:type="dxa"/>
            <w:noWrap/>
            <w:hideMark/>
          </w:tcPr>
          <w:p w14:paraId="2AF4D729" w14:textId="77777777" w:rsidR="00AC5E23" w:rsidRPr="00AC5E23" w:rsidRDefault="00AC5E23" w:rsidP="003A59FF">
            <w:pPr>
              <w:tabs>
                <w:tab w:val="left" w:pos="360"/>
              </w:tabs>
              <w:jc w:val="right"/>
            </w:pPr>
            <w:r w:rsidRPr="00AC5E23">
              <w:t>100588</w:t>
            </w:r>
          </w:p>
        </w:tc>
        <w:tc>
          <w:tcPr>
            <w:tcW w:w="6138" w:type="dxa"/>
            <w:noWrap/>
            <w:hideMark/>
          </w:tcPr>
          <w:p w14:paraId="0DEEF985" w14:textId="77777777" w:rsidR="00AC5E23" w:rsidRPr="00AC5E23" w:rsidRDefault="00AC5E23" w:rsidP="00AC5E23">
            <w:pPr>
              <w:tabs>
                <w:tab w:val="left" w:pos="360"/>
              </w:tabs>
            </w:pPr>
            <w:r w:rsidRPr="00AC5E23">
              <w:t>Verizon - cell phones</w:t>
            </w:r>
          </w:p>
        </w:tc>
        <w:tc>
          <w:tcPr>
            <w:tcW w:w="2029" w:type="dxa"/>
            <w:noWrap/>
            <w:hideMark/>
          </w:tcPr>
          <w:p w14:paraId="23E70A95" w14:textId="326F55A8" w:rsidR="00AC5E23" w:rsidRPr="00AC5E23" w:rsidRDefault="00AC5E23" w:rsidP="00AC5E23">
            <w:pPr>
              <w:tabs>
                <w:tab w:val="left" w:pos="360"/>
              </w:tabs>
            </w:pPr>
            <w:r w:rsidRPr="00AC5E23">
              <w:t xml:space="preserve">                     94.16 </w:t>
            </w:r>
          </w:p>
        </w:tc>
      </w:tr>
      <w:tr w:rsidR="00AC5E23" w:rsidRPr="00AC5E23" w14:paraId="1B735CF9" w14:textId="77777777" w:rsidTr="00AC5E23">
        <w:trPr>
          <w:trHeight w:val="315"/>
        </w:trPr>
        <w:tc>
          <w:tcPr>
            <w:tcW w:w="1615" w:type="dxa"/>
            <w:noWrap/>
            <w:hideMark/>
          </w:tcPr>
          <w:p w14:paraId="63B8E515" w14:textId="77777777" w:rsidR="00AC5E23" w:rsidRPr="00AC5E23" w:rsidRDefault="00AC5E23" w:rsidP="003A59FF">
            <w:pPr>
              <w:tabs>
                <w:tab w:val="left" w:pos="360"/>
              </w:tabs>
              <w:jc w:val="right"/>
            </w:pPr>
            <w:r w:rsidRPr="00AC5E23">
              <w:t>100590</w:t>
            </w:r>
          </w:p>
        </w:tc>
        <w:tc>
          <w:tcPr>
            <w:tcW w:w="6138" w:type="dxa"/>
            <w:noWrap/>
            <w:hideMark/>
          </w:tcPr>
          <w:p w14:paraId="473934AA" w14:textId="77777777" w:rsidR="00AC5E23" w:rsidRPr="00AC5E23" w:rsidRDefault="00AC5E23" w:rsidP="00AC5E23">
            <w:pPr>
              <w:tabs>
                <w:tab w:val="left" w:pos="360"/>
              </w:tabs>
            </w:pPr>
            <w:r w:rsidRPr="00AC5E23">
              <w:t>Aramark - mats &amp; mops</w:t>
            </w:r>
          </w:p>
        </w:tc>
        <w:tc>
          <w:tcPr>
            <w:tcW w:w="2029" w:type="dxa"/>
            <w:noWrap/>
            <w:hideMark/>
          </w:tcPr>
          <w:p w14:paraId="78A63605" w14:textId="14837756" w:rsidR="00AC5E23" w:rsidRPr="00AC5E23" w:rsidRDefault="00AC5E23" w:rsidP="00AC5E23">
            <w:pPr>
              <w:tabs>
                <w:tab w:val="left" w:pos="360"/>
              </w:tabs>
            </w:pPr>
            <w:r w:rsidRPr="00AC5E23">
              <w:t xml:space="preserve">                   253.38 </w:t>
            </w:r>
          </w:p>
        </w:tc>
      </w:tr>
      <w:tr w:rsidR="00AC5E23" w:rsidRPr="00AC5E23" w14:paraId="55F89CD1" w14:textId="77777777" w:rsidTr="00AC5E23">
        <w:trPr>
          <w:trHeight w:val="315"/>
        </w:trPr>
        <w:tc>
          <w:tcPr>
            <w:tcW w:w="1615" w:type="dxa"/>
            <w:noWrap/>
            <w:hideMark/>
          </w:tcPr>
          <w:p w14:paraId="33C27960" w14:textId="77777777" w:rsidR="00AC5E23" w:rsidRPr="00AC5E23" w:rsidRDefault="00AC5E23" w:rsidP="003A59FF">
            <w:pPr>
              <w:tabs>
                <w:tab w:val="left" w:pos="360"/>
              </w:tabs>
              <w:jc w:val="right"/>
            </w:pPr>
            <w:r w:rsidRPr="00AC5E23">
              <w:t>100592</w:t>
            </w:r>
          </w:p>
        </w:tc>
        <w:tc>
          <w:tcPr>
            <w:tcW w:w="6138" w:type="dxa"/>
            <w:noWrap/>
            <w:hideMark/>
          </w:tcPr>
          <w:p w14:paraId="46B72533" w14:textId="77777777" w:rsidR="00AC5E23" w:rsidRPr="00AC5E23" w:rsidRDefault="00AC5E23" w:rsidP="00AC5E23">
            <w:pPr>
              <w:tabs>
                <w:tab w:val="left" w:pos="360"/>
              </w:tabs>
            </w:pPr>
            <w:r w:rsidRPr="00AC5E23">
              <w:t>Credit Management - garnishment</w:t>
            </w:r>
          </w:p>
        </w:tc>
        <w:tc>
          <w:tcPr>
            <w:tcW w:w="2029" w:type="dxa"/>
            <w:noWrap/>
            <w:hideMark/>
          </w:tcPr>
          <w:p w14:paraId="7B1B00BF" w14:textId="5B87A51C" w:rsidR="00AC5E23" w:rsidRPr="00AC5E23" w:rsidRDefault="00AC5E23" w:rsidP="00AC5E23">
            <w:pPr>
              <w:tabs>
                <w:tab w:val="left" w:pos="360"/>
              </w:tabs>
            </w:pPr>
            <w:r w:rsidRPr="00AC5E23">
              <w:t xml:space="preserve">                   336.46 </w:t>
            </w:r>
          </w:p>
        </w:tc>
      </w:tr>
      <w:tr w:rsidR="00AC5E23" w:rsidRPr="00AC5E23" w14:paraId="503DD9CD" w14:textId="77777777" w:rsidTr="00AC5E23">
        <w:trPr>
          <w:trHeight w:val="315"/>
        </w:trPr>
        <w:tc>
          <w:tcPr>
            <w:tcW w:w="1615" w:type="dxa"/>
            <w:noWrap/>
            <w:hideMark/>
          </w:tcPr>
          <w:p w14:paraId="3DA4DA76" w14:textId="77777777" w:rsidR="00AC5E23" w:rsidRPr="00AC5E23" w:rsidRDefault="00AC5E23" w:rsidP="003A59FF">
            <w:pPr>
              <w:tabs>
                <w:tab w:val="left" w:pos="360"/>
              </w:tabs>
              <w:jc w:val="right"/>
            </w:pPr>
            <w:r w:rsidRPr="00AC5E23">
              <w:t>100593</w:t>
            </w:r>
          </w:p>
        </w:tc>
        <w:tc>
          <w:tcPr>
            <w:tcW w:w="6138" w:type="dxa"/>
            <w:noWrap/>
            <w:hideMark/>
          </w:tcPr>
          <w:p w14:paraId="785DC737" w14:textId="77777777" w:rsidR="00AC5E23" w:rsidRPr="00AC5E23" w:rsidRDefault="00AC5E23" w:rsidP="00AC5E23">
            <w:pPr>
              <w:tabs>
                <w:tab w:val="left" w:pos="360"/>
              </w:tabs>
            </w:pPr>
            <w:r w:rsidRPr="00AC5E23">
              <w:t>First Central Bank - ACH fees</w:t>
            </w:r>
          </w:p>
        </w:tc>
        <w:tc>
          <w:tcPr>
            <w:tcW w:w="2029" w:type="dxa"/>
            <w:noWrap/>
            <w:hideMark/>
          </w:tcPr>
          <w:p w14:paraId="40B08DD4" w14:textId="1D9586C6" w:rsidR="00AC5E23" w:rsidRPr="00AC5E23" w:rsidRDefault="00AC5E23" w:rsidP="00AC5E23">
            <w:pPr>
              <w:tabs>
                <w:tab w:val="left" w:pos="360"/>
              </w:tabs>
            </w:pPr>
            <w:r w:rsidRPr="00AC5E23">
              <w:t xml:space="preserve">                     26.80 </w:t>
            </w:r>
          </w:p>
        </w:tc>
      </w:tr>
      <w:tr w:rsidR="00AC5E23" w:rsidRPr="00AC5E23" w14:paraId="21E364F5" w14:textId="77777777" w:rsidTr="00AC5E23">
        <w:trPr>
          <w:trHeight w:val="315"/>
        </w:trPr>
        <w:tc>
          <w:tcPr>
            <w:tcW w:w="1615" w:type="dxa"/>
            <w:noWrap/>
            <w:hideMark/>
          </w:tcPr>
          <w:p w14:paraId="6FD97ADE" w14:textId="77777777" w:rsidR="00AC5E23" w:rsidRPr="00AC5E23" w:rsidRDefault="00AC5E23" w:rsidP="003A59FF">
            <w:pPr>
              <w:tabs>
                <w:tab w:val="left" w:pos="360"/>
              </w:tabs>
              <w:jc w:val="right"/>
            </w:pPr>
            <w:r w:rsidRPr="00AC5E23">
              <w:t>100594</w:t>
            </w:r>
          </w:p>
        </w:tc>
        <w:tc>
          <w:tcPr>
            <w:tcW w:w="6138" w:type="dxa"/>
            <w:noWrap/>
            <w:hideMark/>
          </w:tcPr>
          <w:p w14:paraId="054B77FC" w14:textId="77777777" w:rsidR="00AC5E23" w:rsidRPr="00AC5E23" w:rsidRDefault="00AC5E23" w:rsidP="00AC5E23">
            <w:pPr>
              <w:tabs>
                <w:tab w:val="left" w:pos="360"/>
              </w:tabs>
            </w:pPr>
            <w:r w:rsidRPr="00AC5E23">
              <w:t>Rutt's Heating and Air - repairs</w:t>
            </w:r>
          </w:p>
        </w:tc>
        <w:tc>
          <w:tcPr>
            <w:tcW w:w="2029" w:type="dxa"/>
            <w:noWrap/>
            <w:hideMark/>
          </w:tcPr>
          <w:p w14:paraId="3B46B03A" w14:textId="72BA6DBC" w:rsidR="00AC5E23" w:rsidRPr="00AC5E23" w:rsidRDefault="00AC5E23" w:rsidP="00AC5E23">
            <w:pPr>
              <w:tabs>
                <w:tab w:val="left" w:pos="360"/>
              </w:tabs>
            </w:pPr>
            <w:r w:rsidRPr="00AC5E23">
              <w:t xml:space="preserve">                1,901.80 </w:t>
            </w:r>
          </w:p>
        </w:tc>
      </w:tr>
      <w:tr w:rsidR="00AC5E23" w:rsidRPr="00AC5E23" w14:paraId="6508E6E1" w14:textId="77777777" w:rsidTr="00AC5E23">
        <w:trPr>
          <w:trHeight w:val="315"/>
        </w:trPr>
        <w:tc>
          <w:tcPr>
            <w:tcW w:w="1615" w:type="dxa"/>
            <w:noWrap/>
            <w:hideMark/>
          </w:tcPr>
          <w:p w14:paraId="2BA4D436" w14:textId="77777777" w:rsidR="00AC5E23" w:rsidRPr="00AC5E23" w:rsidRDefault="00AC5E23" w:rsidP="003A59FF">
            <w:pPr>
              <w:tabs>
                <w:tab w:val="left" w:pos="360"/>
              </w:tabs>
              <w:jc w:val="right"/>
            </w:pPr>
            <w:r w:rsidRPr="00AC5E23">
              <w:t>100595</w:t>
            </w:r>
          </w:p>
        </w:tc>
        <w:tc>
          <w:tcPr>
            <w:tcW w:w="6138" w:type="dxa"/>
            <w:noWrap/>
            <w:hideMark/>
          </w:tcPr>
          <w:p w14:paraId="6D6DE0D9" w14:textId="2D9B8BE7" w:rsidR="00AC5E23" w:rsidRPr="00AC5E23" w:rsidRDefault="00AC5E23" w:rsidP="00AC5E23">
            <w:pPr>
              <w:tabs>
                <w:tab w:val="left" w:pos="360"/>
              </w:tabs>
            </w:pPr>
            <w:r w:rsidRPr="00AC5E23">
              <w:t xml:space="preserve">TD Ameritrade - </w:t>
            </w:r>
            <w:r w:rsidRPr="00AC5E23">
              <w:t>retirement</w:t>
            </w:r>
          </w:p>
        </w:tc>
        <w:tc>
          <w:tcPr>
            <w:tcW w:w="2029" w:type="dxa"/>
            <w:noWrap/>
            <w:hideMark/>
          </w:tcPr>
          <w:p w14:paraId="2B57DEBE" w14:textId="10BA62EB" w:rsidR="00AC5E23" w:rsidRPr="00AC5E23" w:rsidRDefault="00AC5E23" w:rsidP="00AC5E23">
            <w:pPr>
              <w:tabs>
                <w:tab w:val="left" w:pos="360"/>
              </w:tabs>
            </w:pPr>
            <w:r w:rsidRPr="00AC5E23">
              <w:t xml:space="preserve">                2,398.94 </w:t>
            </w:r>
          </w:p>
        </w:tc>
      </w:tr>
      <w:tr w:rsidR="00AC5E23" w:rsidRPr="00AC5E23" w14:paraId="441E7D91" w14:textId="77777777" w:rsidTr="00AC5E23">
        <w:trPr>
          <w:trHeight w:val="315"/>
        </w:trPr>
        <w:tc>
          <w:tcPr>
            <w:tcW w:w="1615" w:type="dxa"/>
            <w:noWrap/>
            <w:hideMark/>
          </w:tcPr>
          <w:p w14:paraId="218E26FF" w14:textId="77777777" w:rsidR="00AC5E23" w:rsidRPr="00AC5E23" w:rsidRDefault="00AC5E23" w:rsidP="003A59FF">
            <w:pPr>
              <w:tabs>
                <w:tab w:val="left" w:pos="360"/>
              </w:tabs>
              <w:jc w:val="right"/>
            </w:pPr>
            <w:r w:rsidRPr="00AC5E23">
              <w:t>100597</w:t>
            </w:r>
          </w:p>
        </w:tc>
        <w:tc>
          <w:tcPr>
            <w:tcW w:w="6138" w:type="dxa"/>
            <w:noWrap/>
            <w:hideMark/>
          </w:tcPr>
          <w:p w14:paraId="657AD5A2" w14:textId="77777777" w:rsidR="00AC5E23" w:rsidRPr="00AC5E23" w:rsidRDefault="00AC5E23" w:rsidP="00AC5E23">
            <w:pPr>
              <w:tabs>
                <w:tab w:val="left" w:pos="360"/>
              </w:tabs>
            </w:pPr>
            <w:r w:rsidRPr="00AC5E23">
              <w:t>Postmaster - UB postage</w:t>
            </w:r>
          </w:p>
        </w:tc>
        <w:tc>
          <w:tcPr>
            <w:tcW w:w="2029" w:type="dxa"/>
            <w:noWrap/>
            <w:hideMark/>
          </w:tcPr>
          <w:p w14:paraId="34628F41" w14:textId="1D8538C5" w:rsidR="00AC5E23" w:rsidRPr="00AC5E23" w:rsidRDefault="00AC5E23" w:rsidP="00AC5E23">
            <w:pPr>
              <w:tabs>
                <w:tab w:val="left" w:pos="360"/>
              </w:tabs>
            </w:pPr>
            <w:r w:rsidRPr="00AC5E23">
              <w:t xml:space="preserve">                   241.80 </w:t>
            </w:r>
          </w:p>
        </w:tc>
      </w:tr>
      <w:tr w:rsidR="00AC5E23" w:rsidRPr="00AC5E23" w14:paraId="7B674FEE" w14:textId="77777777" w:rsidTr="00AC5E23">
        <w:trPr>
          <w:trHeight w:val="315"/>
        </w:trPr>
        <w:tc>
          <w:tcPr>
            <w:tcW w:w="1615" w:type="dxa"/>
            <w:noWrap/>
            <w:hideMark/>
          </w:tcPr>
          <w:p w14:paraId="60C3EC0E" w14:textId="77777777" w:rsidR="00AC5E23" w:rsidRPr="00AC5E23" w:rsidRDefault="00AC5E23" w:rsidP="003A59FF">
            <w:pPr>
              <w:tabs>
                <w:tab w:val="left" w:pos="360"/>
              </w:tabs>
              <w:jc w:val="right"/>
            </w:pPr>
            <w:r w:rsidRPr="00AC5E23">
              <w:t>100599-15</w:t>
            </w:r>
          </w:p>
        </w:tc>
        <w:tc>
          <w:tcPr>
            <w:tcW w:w="6138" w:type="dxa"/>
            <w:noWrap/>
            <w:hideMark/>
          </w:tcPr>
          <w:p w14:paraId="5743C0C2" w14:textId="77777777" w:rsidR="00AC5E23" w:rsidRPr="00AC5E23" w:rsidRDefault="00AC5E23" w:rsidP="00AC5E23">
            <w:pPr>
              <w:tabs>
                <w:tab w:val="left" w:pos="360"/>
              </w:tabs>
            </w:pPr>
            <w:r w:rsidRPr="00AC5E23">
              <w:t>Ag Valley - fuel</w:t>
            </w:r>
          </w:p>
        </w:tc>
        <w:tc>
          <w:tcPr>
            <w:tcW w:w="2029" w:type="dxa"/>
            <w:noWrap/>
            <w:hideMark/>
          </w:tcPr>
          <w:p w14:paraId="5D46ACFD" w14:textId="70BB5DF6" w:rsidR="00AC5E23" w:rsidRPr="00AC5E23" w:rsidRDefault="00AC5E23" w:rsidP="00AC5E23">
            <w:pPr>
              <w:tabs>
                <w:tab w:val="left" w:pos="360"/>
              </w:tabs>
            </w:pPr>
            <w:r w:rsidRPr="00AC5E23">
              <w:t xml:space="preserve">                2,824.43 </w:t>
            </w:r>
          </w:p>
        </w:tc>
      </w:tr>
      <w:tr w:rsidR="00AC5E23" w:rsidRPr="00AC5E23" w14:paraId="368825EF" w14:textId="77777777" w:rsidTr="00AC5E23">
        <w:trPr>
          <w:trHeight w:val="315"/>
        </w:trPr>
        <w:tc>
          <w:tcPr>
            <w:tcW w:w="1615" w:type="dxa"/>
            <w:noWrap/>
            <w:hideMark/>
          </w:tcPr>
          <w:p w14:paraId="45725E7D" w14:textId="77777777" w:rsidR="00AC5E23" w:rsidRPr="00AC5E23" w:rsidRDefault="00AC5E23" w:rsidP="003A59FF">
            <w:pPr>
              <w:tabs>
                <w:tab w:val="left" w:pos="360"/>
              </w:tabs>
              <w:jc w:val="right"/>
            </w:pPr>
            <w:r w:rsidRPr="00AC5E23">
              <w:t>100600</w:t>
            </w:r>
          </w:p>
        </w:tc>
        <w:tc>
          <w:tcPr>
            <w:tcW w:w="6138" w:type="dxa"/>
            <w:noWrap/>
            <w:hideMark/>
          </w:tcPr>
          <w:p w14:paraId="4F9FB328" w14:textId="77777777" w:rsidR="00AC5E23" w:rsidRPr="00AC5E23" w:rsidRDefault="00AC5E23" w:rsidP="00AC5E23">
            <w:pPr>
              <w:tabs>
                <w:tab w:val="left" w:pos="360"/>
              </w:tabs>
            </w:pPr>
            <w:r w:rsidRPr="00AC5E23">
              <w:t>Camas - publishing</w:t>
            </w:r>
          </w:p>
        </w:tc>
        <w:tc>
          <w:tcPr>
            <w:tcW w:w="2029" w:type="dxa"/>
            <w:noWrap/>
            <w:hideMark/>
          </w:tcPr>
          <w:p w14:paraId="3CA8E5E4" w14:textId="4992F118" w:rsidR="00AC5E23" w:rsidRPr="00AC5E23" w:rsidRDefault="00AC5E23" w:rsidP="00AC5E23">
            <w:pPr>
              <w:tabs>
                <w:tab w:val="left" w:pos="360"/>
              </w:tabs>
            </w:pPr>
            <w:r w:rsidRPr="00AC5E23">
              <w:t xml:space="preserve">                   240.00 </w:t>
            </w:r>
          </w:p>
        </w:tc>
      </w:tr>
      <w:tr w:rsidR="00AC5E23" w:rsidRPr="00AC5E23" w14:paraId="160F40D1" w14:textId="77777777" w:rsidTr="00AC5E23">
        <w:trPr>
          <w:trHeight w:val="315"/>
        </w:trPr>
        <w:tc>
          <w:tcPr>
            <w:tcW w:w="1615" w:type="dxa"/>
            <w:noWrap/>
            <w:hideMark/>
          </w:tcPr>
          <w:p w14:paraId="20240DF4" w14:textId="77777777" w:rsidR="00AC5E23" w:rsidRPr="00AC5E23" w:rsidRDefault="00AC5E23" w:rsidP="003A59FF">
            <w:pPr>
              <w:tabs>
                <w:tab w:val="left" w:pos="360"/>
              </w:tabs>
              <w:jc w:val="right"/>
            </w:pPr>
            <w:r w:rsidRPr="00AC5E23">
              <w:t>100601</w:t>
            </w:r>
          </w:p>
        </w:tc>
        <w:tc>
          <w:tcPr>
            <w:tcW w:w="6138" w:type="dxa"/>
            <w:noWrap/>
            <w:hideMark/>
          </w:tcPr>
          <w:p w14:paraId="22381219" w14:textId="77777777" w:rsidR="00AC5E23" w:rsidRPr="00AC5E23" w:rsidRDefault="00AC5E23" w:rsidP="00AC5E23">
            <w:pPr>
              <w:tabs>
                <w:tab w:val="left" w:pos="360"/>
              </w:tabs>
            </w:pPr>
            <w:r w:rsidRPr="00AC5E23">
              <w:t>D&amp;N - filters</w:t>
            </w:r>
          </w:p>
        </w:tc>
        <w:tc>
          <w:tcPr>
            <w:tcW w:w="2029" w:type="dxa"/>
            <w:noWrap/>
            <w:hideMark/>
          </w:tcPr>
          <w:p w14:paraId="5C1B155C" w14:textId="215789AF" w:rsidR="00AC5E23" w:rsidRPr="00AC5E23" w:rsidRDefault="00AC5E23" w:rsidP="00AC5E23">
            <w:pPr>
              <w:tabs>
                <w:tab w:val="left" w:pos="360"/>
              </w:tabs>
            </w:pPr>
            <w:r w:rsidRPr="00AC5E23">
              <w:t xml:space="preserve">                   561.57 </w:t>
            </w:r>
          </w:p>
        </w:tc>
      </w:tr>
      <w:tr w:rsidR="00AC5E23" w:rsidRPr="00AC5E23" w14:paraId="083B4B6D" w14:textId="77777777" w:rsidTr="00AC5E23">
        <w:trPr>
          <w:trHeight w:val="315"/>
        </w:trPr>
        <w:tc>
          <w:tcPr>
            <w:tcW w:w="1615" w:type="dxa"/>
            <w:noWrap/>
            <w:hideMark/>
          </w:tcPr>
          <w:p w14:paraId="623655F5" w14:textId="77777777" w:rsidR="00AC5E23" w:rsidRPr="00AC5E23" w:rsidRDefault="00AC5E23" w:rsidP="003A59FF">
            <w:pPr>
              <w:tabs>
                <w:tab w:val="left" w:pos="360"/>
              </w:tabs>
              <w:jc w:val="right"/>
            </w:pPr>
            <w:r w:rsidRPr="00AC5E23">
              <w:t>100602</w:t>
            </w:r>
          </w:p>
        </w:tc>
        <w:tc>
          <w:tcPr>
            <w:tcW w:w="6138" w:type="dxa"/>
            <w:noWrap/>
            <w:hideMark/>
          </w:tcPr>
          <w:p w14:paraId="598C9582" w14:textId="77777777" w:rsidR="00AC5E23" w:rsidRPr="00AC5E23" w:rsidRDefault="00AC5E23" w:rsidP="00AC5E23">
            <w:pPr>
              <w:tabs>
                <w:tab w:val="left" w:pos="360"/>
              </w:tabs>
            </w:pPr>
            <w:r w:rsidRPr="00AC5E23">
              <w:t>Eakes - supplies</w:t>
            </w:r>
          </w:p>
        </w:tc>
        <w:tc>
          <w:tcPr>
            <w:tcW w:w="2029" w:type="dxa"/>
            <w:noWrap/>
            <w:hideMark/>
          </w:tcPr>
          <w:p w14:paraId="01507F96" w14:textId="2D7DF8E1" w:rsidR="00AC5E23" w:rsidRPr="00AC5E23" w:rsidRDefault="00AC5E23" w:rsidP="00AC5E23">
            <w:pPr>
              <w:tabs>
                <w:tab w:val="left" w:pos="360"/>
              </w:tabs>
            </w:pPr>
            <w:r w:rsidRPr="00AC5E23">
              <w:t xml:space="preserve">                1,762.65 </w:t>
            </w:r>
          </w:p>
        </w:tc>
      </w:tr>
      <w:tr w:rsidR="00AC5E23" w:rsidRPr="00AC5E23" w14:paraId="4610DE2A" w14:textId="77777777" w:rsidTr="00AC5E23">
        <w:trPr>
          <w:trHeight w:val="315"/>
        </w:trPr>
        <w:tc>
          <w:tcPr>
            <w:tcW w:w="1615" w:type="dxa"/>
            <w:noWrap/>
            <w:hideMark/>
          </w:tcPr>
          <w:p w14:paraId="65C95556" w14:textId="77777777" w:rsidR="00AC5E23" w:rsidRPr="00AC5E23" w:rsidRDefault="00AC5E23" w:rsidP="003A59FF">
            <w:pPr>
              <w:tabs>
                <w:tab w:val="left" w:pos="360"/>
              </w:tabs>
              <w:jc w:val="right"/>
            </w:pPr>
            <w:r w:rsidRPr="00AC5E23">
              <w:t>100603</w:t>
            </w:r>
          </w:p>
        </w:tc>
        <w:tc>
          <w:tcPr>
            <w:tcW w:w="6138" w:type="dxa"/>
            <w:noWrap/>
            <w:hideMark/>
          </w:tcPr>
          <w:p w14:paraId="77DBA72F" w14:textId="77777777" w:rsidR="00AC5E23" w:rsidRPr="00AC5E23" w:rsidRDefault="00AC5E23" w:rsidP="00AC5E23">
            <w:pPr>
              <w:tabs>
                <w:tab w:val="left" w:pos="360"/>
              </w:tabs>
            </w:pPr>
            <w:r w:rsidRPr="00AC5E23">
              <w:t>S&amp;W - repairs</w:t>
            </w:r>
          </w:p>
        </w:tc>
        <w:tc>
          <w:tcPr>
            <w:tcW w:w="2029" w:type="dxa"/>
            <w:noWrap/>
            <w:hideMark/>
          </w:tcPr>
          <w:p w14:paraId="40A99DA0" w14:textId="32067A0C" w:rsidR="00AC5E23" w:rsidRPr="00AC5E23" w:rsidRDefault="00AC5E23" w:rsidP="00AC5E23">
            <w:pPr>
              <w:tabs>
                <w:tab w:val="left" w:pos="360"/>
              </w:tabs>
            </w:pPr>
            <w:r w:rsidRPr="00AC5E23">
              <w:t xml:space="preserve">                   144.60 </w:t>
            </w:r>
          </w:p>
        </w:tc>
      </w:tr>
      <w:tr w:rsidR="00AC5E23" w:rsidRPr="00AC5E23" w14:paraId="496D8B41" w14:textId="77777777" w:rsidTr="00AC5E23">
        <w:trPr>
          <w:trHeight w:val="315"/>
        </w:trPr>
        <w:tc>
          <w:tcPr>
            <w:tcW w:w="1615" w:type="dxa"/>
            <w:noWrap/>
            <w:hideMark/>
          </w:tcPr>
          <w:p w14:paraId="1027BF56" w14:textId="77777777" w:rsidR="00AC5E23" w:rsidRPr="00AC5E23" w:rsidRDefault="00AC5E23" w:rsidP="003A59FF">
            <w:pPr>
              <w:tabs>
                <w:tab w:val="left" w:pos="360"/>
              </w:tabs>
              <w:jc w:val="right"/>
            </w:pPr>
            <w:r w:rsidRPr="00AC5E23">
              <w:t>100604</w:t>
            </w:r>
          </w:p>
        </w:tc>
        <w:tc>
          <w:tcPr>
            <w:tcW w:w="6138" w:type="dxa"/>
            <w:noWrap/>
            <w:hideMark/>
          </w:tcPr>
          <w:p w14:paraId="5FE4040E" w14:textId="0EB2BDC4" w:rsidR="00AC5E23" w:rsidRPr="00AC5E23" w:rsidRDefault="00AC5E23" w:rsidP="00AC5E23">
            <w:pPr>
              <w:tabs>
                <w:tab w:val="left" w:pos="360"/>
              </w:tabs>
            </w:pPr>
            <w:r w:rsidRPr="00AC5E23">
              <w:t xml:space="preserve">Water &amp; </w:t>
            </w:r>
            <w:r w:rsidRPr="00AC5E23">
              <w:t>Light</w:t>
            </w:r>
            <w:r w:rsidRPr="00AC5E23">
              <w:t xml:space="preserve"> - city utilities</w:t>
            </w:r>
          </w:p>
        </w:tc>
        <w:tc>
          <w:tcPr>
            <w:tcW w:w="2029" w:type="dxa"/>
            <w:noWrap/>
            <w:hideMark/>
          </w:tcPr>
          <w:p w14:paraId="497C87AB" w14:textId="38A7F5F9" w:rsidR="00AC5E23" w:rsidRPr="00AC5E23" w:rsidRDefault="00AC5E23" w:rsidP="00AC5E23">
            <w:pPr>
              <w:tabs>
                <w:tab w:val="left" w:pos="360"/>
              </w:tabs>
            </w:pPr>
            <w:r w:rsidRPr="00AC5E23">
              <w:t xml:space="preserve">                5,958.90 </w:t>
            </w:r>
          </w:p>
        </w:tc>
      </w:tr>
      <w:tr w:rsidR="00AC5E23" w:rsidRPr="00AC5E23" w14:paraId="79C38087" w14:textId="77777777" w:rsidTr="00AC5E23">
        <w:trPr>
          <w:trHeight w:val="315"/>
        </w:trPr>
        <w:tc>
          <w:tcPr>
            <w:tcW w:w="1615" w:type="dxa"/>
            <w:noWrap/>
            <w:hideMark/>
          </w:tcPr>
          <w:p w14:paraId="0A84182E" w14:textId="77777777" w:rsidR="00AC5E23" w:rsidRPr="00AC5E23" w:rsidRDefault="00AC5E23" w:rsidP="003A59FF">
            <w:pPr>
              <w:tabs>
                <w:tab w:val="left" w:pos="360"/>
              </w:tabs>
              <w:jc w:val="right"/>
            </w:pPr>
            <w:r w:rsidRPr="00AC5E23">
              <w:t>100606-12</w:t>
            </w:r>
          </w:p>
        </w:tc>
        <w:tc>
          <w:tcPr>
            <w:tcW w:w="6138" w:type="dxa"/>
            <w:noWrap/>
            <w:hideMark/>
          </w:tcPr>
          <w:p w14:paraId="08A04ED7" w14:textId="77777777" w:rsidR="00AC5E23" w:rsidRPr="00AC5E23" w:rsidRDefault="00AC5E23" w:rsidP="00AC5E23">
            <w:pPr>
              <w:tabs>
                <w:tab w:val="left" w:pos="360"/>
              </w:tabs>
            </w:pPr>
            <w:r w:rsidRPr="00AC5E23">
              <w:t>Amazon - pool supplies</w:t>
            </w:r>
          </w:p>
        </w:tc>
        <w:tc>
          <w:tcPr>
            <w:tcW w:w="2029" w:type="dxa"/>
            <w:noWrap/>
            <w:hideMark/>
          </w:tcPr>
          <w:p w14:paraId="08FD5571" w14:textId="2913048B" w:rsidR="00AC5E23" w:rsidRPr="00AC5E23" w:rsidRDefault="00AC5E23" w:rsidP="00AC5E23">
            <w:pPr>
              <w:tabs>
                <w:tab w:val="left" w:pos="360"/>
              </w:tabs>
            </w:pPr>
            <w:r w:rsidRPr="00AC5E23">
              <w:t xml:space="preserve">                   164.27 </w:t>
            </w:r>
          </w:p>
        </w:tc>
      </w:tr>
      <w:tr w:rsidR="00AC5E23" w:rsidRPr="00AC5E23" w14:paraId="62A92DEF" w14:textId="77777777" w:rsidTr="00AC5E23">
        <w:trPr>
          <w:trHeight w:val="315"/>
        </w:trPr>
        <w:tc>
          <w:tcPr>
            <w:tcW w:w="1615" w:type="dxa"/>
            <w:noWrap/>
            <w:hideMark/>
          </w:tcPr>
          <w:p w14:paraId="5C26A8E3" w14:textId="77777777" w:rsidR="00AC5E23" w:rsidRPr="00AC5E23" w:rsidRDefault="00AC5E23" w:rsidP="003A59FF">
            <w:pPr>
              <w:tabs>
                <w:tab w:val="left" w:pos="360"/>
              </w:tabs>
              <w:jc w:val="right"/>
            </w:pPr>
            <w:r w:rsidRPr="00AC5E23">
              <w:t>100607</w:t>
            </w:r>
          </w:p>
        </w:tc>
        <w:tc>
          <w:tcPr>
            <w:tcW w:w="6138" w:type="dxa"/>
            <w:noWrap/>
            <w:hideMark/>
          </w:tcPr>
          <w:p w14:paraId="5229F164" w14:textId="77777777" w:rsidR="00AC5E23" w:rsidRPr="00AC5E23" w:rsidRDefault="00AC5E23" w:rsidP="00AC5E23">
            <w:pPr>
              <w:tabs>
                <w:tab w:val="left" w:pos="360"/>
              </w:tabs>
            </w:pPr>
            <w:r w:rsidRPr="00AC5E23">
              <w:t>Century Link - police phone</w:t>
            </w:r>
          </w:p>
        </w:tc>
        <w:tc>
          <w:tcPr>
            <w:tcW w:w="2029" w:type="dxa"/>
            <w:noWrap/>
            <w:hideMark/>
          </w:tcPr>
          <w:p w14:paraId="2E1E7CDE" w14:textId="07D0AD72" w:rsidR="00AC5E23" w:rsidRPr="00AC5E23" w:rsidRDefault="00AC5E23" w:rsidP="00AC5E23">
            <w:pPr>
              <w:tabs>
                <w:tab w:val="left" w:pos="360"/>
              </w:tabs>
            </w:pPr>
            <w:r w:rsidRPr="00AC5E23">
              <w:t xml:space="preserve">                     43.43 </w:t>
            </w:r>
          </w:p>
        </w:tc>
      </w:tr>
      <w:tr w:rsidR="00AC5E23" w:rsidRPr="00AC5E23" w14:paraId="338EFCB9" w14:textId="77777777" w:rsidTr="00AC5E23">
        <w:trPr>
          <w:trHeight w:val="315"/>
        </w:trPr>
        <w:tc>
          <w:tcPr>
            <w:tcW w:w="1615" w:type="dxa"/>
            <w:noWrap/>
            <w:hideMark/>
          </w:tcPr>
          <w:p w14:paraId="0F540923" w14:textId="77777777" w:rsidR="00AC5E23" w:rsidRPr="00AC5E23" w:rsidRDefault="00AC5E23" w:rsidP="003A59FF">
            <w:pPr>
              <w:tabs>
                <w:tab w:val="left" w:pos="360"/>
              </w:tabs>
              <w:jc w:val="right"/>
            </w:pPr>
            <w:r w:rsidRPr="00AC5E23">
              <w:t>100608</w:t>
            </w:r>
          </w:p>
        </w:tc>
        <w:tc>
          <w:tcPr>
            <w:tcW w:w="6138" w:type="dxa"/>
            <w:noWrap/>
            <w:hideMark/>
          </w:tcPr>
          <w:p w14:paraId="25EF38FE" w14:textId="77777777" w:rsidR="00AC5E23" w:rsidRPr="00AC5E23" w:rsidRDefault="00AC5E23" w:rsidP="00AC5E23">
            <w:pPr>
              <w:tabs>
                <w:tab w:val="left" w:pos="360"/>
              </w:tabs>
            </w:pPr>
            <w:r w:rsidRPr="00AC5E23">
              <w:t>Chesterman - soda</w:t>
            </w:r>
          </w:p>
        </w:tc>
        <w:tc>
          <w:tcPr>
            <w:tcW w:w="2029" w:type="dxa"/>
            <w:noWrap/>
            <w:hideMark/>
          </w:tcPr>
          <w:p w14:paraId="656A215E" w14:textId="2B5409A5" w:rsidR="00AC5E23" w:rsidRPr="00AC5E23" w:rsidRDefault="00AC5E23" w:rsidP="00AC5E23">
            <w:pPr>
              <w:tabs>
                <w:tab w:val="left" w:pos="360"/>
              </w:tabs>
            </w:pPr>
            <w:r w:rsidRPr="00AC5E23">
              <w:t xml:space="preserve">                     45.00 </w:t>
            </w:r>
          </w:p>
        </w:tc>
      </w:tr>
      <w:tr w:rsidR="00AC5E23" w:rsidRPr="00AC5E23" w14:paraId="7F6E3FBC" w14:textId="77777777" w:rsidTr="00AC5E23">
        <w:trPr>
          <w:trHeight w:val="315"/>
        </w:trPr>
        <w:tc>
          <w:tcPr>
            <w:tcW w:w="1615" w:type="dxa"/>
            <w:noWrap/>
            <w:hideMark/>
          </w:tcPr>
          <w:p w14:paraId="0F821C6D" w14:textId="77777777" w:rsidR="00AC5E23" w:rsidRPr="00AC5E23" w:rsidRDefault="00AC5E23" w:rsidP="003A59FF">
            <w:pPr>
              <w:tabs>
                <w:tab w:val="left" w:pos="360"/>
              </w:tabs>
              <w:jc w:val="right"/>
            </w:pPr>
            <w:r w:rsidRPr="00AC5E23">
              <w:t>100609</w:t>
            </w:r>
          </w:p>
        </w:tc>
        <w:tc>
          <w:tcPr>
            <w:tcW w:w="6138" w:type="dxa"/>
            <w:noWrap/>
            <w:hideMark/>
          </w:tcPr>
          <w:p w14:paraId="0D894590" w14:textId="77777777" w:rsidR="00AC5E23" w:rsidRPr="00AC5E23" w:rsidRDefault="00AC5E23" w:rsidP="00AC5E23">
            <w:pPr>
              <w:tabs>
                <w:tab w:val="left" w:pos="360"/>
              </w:tabs>
            </w:pPr>
            <w:r w:rsidRPr="00AC5E23">
              <w:t>Furnas County Treasurer - monthly fee</w:t>
            </w:r>
          </w:p>
        </w:tc>
        <w:tc>
          <w:tcPr>
            <w:tcW w:w="2029" w:type="dxa"/>
            <w:noWrap/>
            <w:hideMark/>
          </w:tcPr>
          <w:p w14:paraId="663E4F1F" w14:textId="0F024A4A" w:rsidR="00AC5E23" w:rsidRPr="00AC5E23" w:rsidRDefault="00AC5E23" w:rsidP="00AC5E23">
            <w:pPr>
              <w:tabs>
                <w:tab w:val="left" w:pos="360"/>
              </w:tabs>
            </w:pPr>
            <w:r w:rsidRPr="00AC5E23">
              <w:t xml:space="preserve">                5,008.34 </w:t>
            </w:r>
          </w:p>
        </w:tc>
      </w:tr>
      <w:tr w:rsidR="00AC5E23" w:rsidRPr="00AC5E23" w14:paraId="760CC914" w14:textId="77777777" w:rsidTr="00AC5E23">
        <w:trPr>
          <w:trHeight w:val="315"/>
        </w:trPr>
        <w:tc>
          <w:tcPr>
            <w:tcW w:w="1615" w:type="dxa"/>
            <w:noWrap/>
            <w:hideMark/>
          </w:tcPr>
          <w:p w14:paraId="43900994" w14:textId="77777777" w:rsidR="00AC5E23" w:rsidRPr="00AC5E23" w:rsidRDefault="00AC5E23" w:rsidP="003A59FF">
            <w:pPr>
              <w:tabs>
                <w:tab w:val="left" w:pos="360"/>
              </w:tabs>
              <w:jc w:val="right"/>
            </w:pPr>
            <w:r w:rsidRPr="00AC5E23">
              <w:t>100610</w:t>
            </w:r>
          </w:p>
        </w:tc>
        <w:tc>
          <w:tcPr>
            <w:tcW w:w="6138" w:type="dxa"/>
            <w:noWrap/>
            <w:hideMark/>
          </w:tcPr>
          <w:p w14:paraId="07CC5D64" w14:textId="77777777" w:rsidR="00AC5E23" w:rsidRPr="00AC5E23" w:rsidRDefault="00AC5E23" w:rsidP="00AC5E23">
            <w:pPr>
              <w:tabs>
                <w:tab w:val="left" w:pos="360"/>
              </w:tabs>
            </w:pPr>
            <w:r w:rsidRPr="00AC5E23">
              <w:t>Hometown Leasing - leases</w:t>
            </w:r>
          </w:p>
        </w:tc>
        <w:tc>
          <w:tcPr>
            <w:tcW w:w="2029" w:type="dxa"/>
            <w:noWrap/>
            <w:hideMark/>
          </w:tcPr>
          <w:p w14:paraId="46278B03" w14:textId="399D7140" w:rsidR="00AC5E23" w:rsidRPr="00AC5E23" w:rsidRDefault="00AC5E23" w:rsidP="00AC5E23">
            <w:pPr>
              <w:tabs>
                <w:tab w:val="left" w:pos="360"/>
              </w:tabs>
            </w:pPr>
            <w:r w:rsidRPr="00AC5E23">
              <w:t xml:space="preserve">                   118.48 </w:t>
            </w:r>
          </w:p>
        </w:tc>
      </w:tr>
      <w:tr w:rsidR="00AC5E23" w:rsidRPr="00AC5E23" w14:paraId="6FB395FA" w14:textId="77777777" w:rsidTr="00AC5E23">
        <w:trPr>
          <w:trHeight w:val="315"/>
        </w:trPr>
        <w:tc>
          <w:tcPr>
            <w:tcW w:w="1615" w:type="dxa"/>
            <w:noWrap/>
            <w:hideMark/>
          </w:tcPr>
          <w:p w14:paraId="638B000C" w14:textId="77777777" w:rsidR="00AC5E23" w:rsidRPr="00AC5E23" w:rsidRDefault="00AC5E23" w:rsidP="003A59FF">
            <w:pPr>
              <w:tabs>
                <w:tab w:val="left" w:pos="360"/>
              </w:tabs>
              <w:jc w:val="right"/>
            </w:pPr>
            <w:r w:rsidRPr="00AC5E23">
              <w:t>100611</w:t>
            </w:r>
          </w:p>
        </w:tc>
        <w:tc>
          <w:tcPr>
            <w:tcW w:w="6138" w:type="dxa"/>
            <w:noWrap/>
            <w:hideMark/>
          </w:tcPr>
          <w:p w14:paraId="668DA8E5" w14:textId="77777777" w:rsidR="00AC5E23" w:rsidRPr="00AC5E23" w:rsidRDefault="00AC5E23" w:rsidP="00AC5E23">
            <w:pPr>
              <w:tabs>
                <w:tab w:val="left" w:pos="360"/>
              </w:tabs>
            </w:pPr>
            <w:r w:rsidRPr="00AC5E23">
              <w:t>Olsson - DTR fees</w:t>
            </w:r>
          </w:p>
        </w:tc>
        <w:tc>
          <w:tcPr>
            <w:tcW w:w="2029" w:type="dxa"/>
            <w:noWrap/>
            <w:hideMark/>
          </w:tcPr>
          <w:p w14:paraId="63953F8B" w14:textId="02595840" w:rsidR="00AC5E23" w:rsidRPr="00AC5E23" w:rsidRDefault="00AC5E23" w:rsidP="00AC5E23">
            <w:pPr>
              <w:tabs>
                <w:tab w:val="left" w:pos="360"/>
              </w:tabs>
            </w:pPr>
            <w:r w:rsidRPr="00AC5E23">
              <w:t xml:space="preserve">                2,516.88 </w:t>
            </w:r>
          </w:p>
        </w:tc>
      </w:tr>
      <w:tr w:rsidR="00AC5E23" w:rsidRPr="00AC5E23" w14:paraId="121BB8F1" w14:textId="77777777" w:rsidTr="00AC5E23">
        <w:trPr>
          <w:trHeight w:val="315"/>
        </w:trPr>
        <w:tc>
          <w:tcPr>
            <w:tcW w:w="1615" w:type="dxa"/>
            <w:noWrap/>
            <w:hideMark/>
          </w:tcPr>
          <w:p w14:paraId="578D99E5" w14:textId="77777777" w:rsidR="00AC5E23" w:rsidRPr="00AC5E23" w:rsidRDefault="00AC5E23" w:rsidP="003A59FF">
            <w:pPr>
              <w:tabs>
                <w:tab w:val="left" w:pos="360"/>
              </w:tabs>
              <w:jc w:val="right"/>
            </w:pPr>
            <w:r w:rsidRPr="00AC5E23">
              <w:t>100613-16</w:t>
            </w:r>
          </w:p>
        </w:tc>
        <w:tc>
          <w:tcPr>
            <w:tcW w:w="6138" w:type="dxa"/>
            <w:noWrap/>
            <w:hideMark/>
          </w:tcPr>
          <w:p w14:paraId="6E55CC9E" w14:textId="77777777" w:rsidR="00AC5E23" w:rsidRPr="00AC5E23" w:rsidRDefault="00AC5E23" w:rsidP="00AC5E23">
            <w:pPr>
              <w:tabs>
                <w:tab w:val="left" w:pos="360"/>
              </w:tabs>
            </w:pPr>
            <w:r w:rsidRPr="00AC5E23">
              <w:t>ATC - phones</w:t>
            </w:r>
          </w:p>
        </w:tc>
        <w:tc>
          <w:tcPr>
            <w:tcW w:w="2029" w:type="dxa"/>
            <w:noWrap/>
            <w:hideMark/>
          </w:tcPr>
          <w:p w14:paraId="6C97AED9" w14:textId="61566C52" w:rsidR="00AC5E23" w:rsidRPr="00AC5E23" w:rsidRDefault="00AC5E23" w:rsidP="00AC5E23">
            <w:pPr>
              <w:tabs>
                <w:tab w:val="left" w:pos="360"/>
              </w:tabs>
            </w:pPr>
            <w:r w:rsidRPr="00AC5E23">
              <w:t xml:space="preserve">                   851.50 </w:t>
            </w:r>
          </w:p>
        </w:tc>
      </w:tr>
      <w:tr w:rsidR="00AC5E23" w:rsidRPr="00AC5E23" w14:paraId="188D61EB" w14:textId="77777777" w:rsidTr="00AC5E23">
        <w:trPr>
          <w:trHeight w:val="315"/>
        </w:trPr>
        <w:tc>
          <w:tcPr>
            <w:tcW w:w="1615" w:type="dxa"/>
            <w:noWrap/>
            <w:hideMark/>
          </w:tcPr>
          <w:p w14:paraId="4C929DA3" w14:textId="77777777" w:rsidR="00AC5E23" w:rsidRPr="00AC5E23" w:rsidRDefault="00AC5E23" w:rsidP="003A59FF">
            <w:pPr>
              <w:tabs>
                <w:tab w:val="left" w:pos="360"/>
              </w:tabs>
              <w:jc w:val="right"/>
            </w:pPr>
            <w:r w:rsidRPr="00AC5E23">
              <w:t>100614</w:t>
            </w:r>
          </w:p>
        </w:tc>
        <w:tc>
          <w:tcPr>
            <w:tcW w:w="6138" w:type="dxa"/>
            <w:noWrap/>
            <w:hideMark/>
          </w:tcPr>
          <w:p w14:paraId="2FB656E0" w14:textId="77777777" w:rsidR="00AC5E23" w:rsidRPr="00AC5E23" w:rsidRDefault="00AC5E23" w:rsidP="00AC5E23">
            <w:pPr>
              <w:tabs>
                <w:tab w:val="left" w:pos="360"/>
              </w:tabs>
            </w:pPr>
            <w:r w:rsidRPr="00AC5E23">
              <w:t>Island Supply - amb supplies</w:t>
            </w:r>
          </w:p>
        </w:tc>
        <w:tc>
          <w:tcPr>
            <w:tcW w:w="2029" w:type="dxa"/>
            <w:noWrap/>
            <w:hideMark/>
          </w:tcPr>
          <w:p w14:paraId="012F8EFE" w14:textId="0AACDB6B" w:rsidR="00AC5E23" w:rsidRPr="00AC5E23" w:rsidRDefault="00AC5E23" w:rsidP="00AC5E23">
            <w:pPr>
              <w:tabs>
                <w:tab w:val="left" w:pos="360"/>
              </w:tabs>
            </w:pPr>
            <w:r w:rsidRPr="00AC5E23">
              <w:t xml:space="preserve">                     71.10 </w:t>
            </w:r>
          </w:p>
        </w:tc>
      </w:tr>
      <w:tr w:rsidR="00AC5E23" w:rsidRPr="00AC5E23" w14:paraId="148B1CE4" w14:textId="77777777" w:rsidTr="00AC5E23">
        <w:trPr>
          <w:trHeight w:val="315"/>
        </w:trPr>
        <w:tc>
          <w:tcPr>
            <w:tcW w:w="1615" w:type="dxa"/>
            <w:noWrap/>
            <w:hideMark/>
          </w:tcPr>
          <w:p w14:paraId="02F23E55" w14:textId="77777777" w:rsidR="00AC5E23" w:rsidRPr="00AC5E23" w:rsidRDefault="00AC5E23" w:rsidP="003A59FF">
            <w:pPr>
              <w:tabs>
                <w:tab w:val="left" w:pos="360"/>
              </w:tabs>
              <w:jc w:val="right"/>
            </w:pPr>
            <w:r w:rsidRPr="00AC5E23">
              <w:t>100617</w:t>
            </w:r>
          </w:p>
        </w:tc>
        <w:tc>
          <w:tcPr>
            <w:tcW w:w="6138" w:type="dxa"/>
            <w:noWrap/>
            <w:hideMark/>
          </w:tcPr>
          <w:p w14:paraId="224DE636" w14:textId="77777777" w:rsidR="00AC5E23" w:rsidRPr="00AC5E23" w:rsidRDefault="00AC5E23" w:rsidP="00AC5E23">
            <w:pPr>
              <w:tabs>
                <w:tab w:val="left" w:pos="360"/>
              </w:tabs>
            </w:pPr>
            <w:r w:rsidRPr="00AC5E23">
              <w:t>Schaben Sanitation - March fees</w:t>
            </w:r>
          </w:p>
        </w:tc>
        <w:tc>
          <w:tcPr>
            <w:tcW w:w="2029" w:type="dxa"/>
            <w:noWrap/>
            <w:hideMark/>
          </w:tcPr>
          <w:p w14:paraId="21855E9B" w14:textId="24A7979E" w:rsidR="00AC5E23" w:rsidRPr="00AC5E23" w:rsidRDefault="00AC5E23" w:rsidP="00AC5E23">
            <w:pPr>
              <w:tabs>
                <w:tab w:val="left" w:pos="360"/>
              </w:tabs>
            </w:pPr>
            <w:r w:rsidRPr="00AC5E23">
              <w:t xml:space="preserve">              10,246.27 </w:t>
            </w:r>
          </w:p>
        </w:tc>
      </w:tr>
      <w:tr w:rsidR="00AC5E23" w:rsidRPr="00AC5E23" w14:paraId="35CCFC11" w14:textId="77777777" w:rsidTr="00AC5E23">
        <w:trPr>
          <w:trHeight w:val="315"/>
        </w:trPr>
        <w:tc>
          <w:tcPr>
            <w:tcW w:w="1615" w:type="dxa"/>
            <w:noWrap/>
            <w:hideMark/>
          </w:tcPr>
          <w:p w14:paraId="37E017FB" w14:textId="77777777" w:rsidR="00AC5E23" w:rsidRPr="00AC5E23" w:rsidRDefault="00AC5E23" w:rsidP="003A59FF">
            <w:pPr>
              <w:tabs>
                <w:tab w:val="left" w:pos="360"/>
              </w:tabs>
              <w:jc w:val="right"/>
            </w:pPr>
            <w:r w:rsidRPr="00AC5E23">
              <w:t>100620</w:t>
            </w:r>
          </w:p>
        </w:tc>
        <w:tc>
          <w:tcPr>
            <w:tcW w:w="6138" w:type="dxa"/>
            <w:noWrap/>
            <w:hideMark/>
          </w:tcPr>
          <w:p w14:paraId="2B04BC68" w14:textId="67EA762C" w:rsidR="00AC5E23" w:rsidRPr="00AC5E23" w:rsidRDefault="00AC5E23" w:rsidP="00AC5E23">
            <w:pPr>
              <w:tabs>
                <w:tab w:val="left" w:pos="360"/>
              </w:tabs>
            </w:pPr>
            <w:r w:rsidRPr="00AC5E23">
              <w:t xml:space="preserve">Hemelstrand's - </w:t>
            </w:r>
            <w:r w:rsidRPr="00AC5E23">
              <w:t>supplies</w:t>
            </w:r>
          </w:p>
        </w:tc>
        <w:tc>
          <w:tcPr>
            <w:tcW w:w="2029" w:type="dxa"/>
            <w:noWrap/>
            <w:hideMark/>
          </w:tcPr>
          <w:p w14:paraId="6FBCB732" w14:textId="422CA9BF" w:rsidR="00AC5E23" w:rsidRPr="00AC5E23" w:rsidRDefault="00AC5E23" w:rsidP="00AC5E23">
            <w:pPr>
              <w:tabs>
                <w:tab w:val="left" w:pos="360"/>
              </w:tabs>
            </w:pPr>
            <w:r w:rsidRPr="00AC5E23">
              <w:t xml:space="preserve">                     74.89 </w:t>
            </w:r>
          </w:p>
        </w:tc>
      </w:tr>
      <w:tr w:rsidR="00AC5E23" w:rsidRPr="00AC5E23" w14:paraId="21AB4FEE" w14:textId="77777777" w:rsidTr="00AC5E23">
        <w:trPr>
          <w:trHeight w:val="315"/>
        </w:trPr>
        <w:tc>
          <w:tcPr>
            <w:tcW w:w="1615" w:type="dxa"/>
            <w:noWrap/>
            <w:hideMark/>
          </w:tcPr>
          <w:p w14:paraId="13EED83E" w14:textId="77777777" w:rsidR="00AC5E23" w:rsidRPr="00AC5E23" w:rsidRDefault="00AC5E23" w:rsidP="003A59FF">
            <w:pPr>
              <w:tabs>
                <w:tab w:val="left" w:pos="360"/>
              </w:tabs>
              <w:jc w:val="right"/>
            </w:pPr>
            <w:r w:rsidRPr="00AC5E23">
              <w:t>100621</w:t>
            </w:r>
          </w:p>
        </w:tc>
        <w:tc>
          <w:tcPr>
            <w:tcW w:w="6138" w:type="dxa"/>
            <w:noWrap/>
            <w:hideMark/>
          </w:tcPr>
          <w:p w14:paraId="4CEA819D" w14:textId="77777777" w:rsidR="00AC5E23" w:rsidRPr="00AC5E23" w:rsidRDefault="00AC5E23" w:rsidP="00AC5E23">
            <w:pPr>
              <w:tabs>
                <w:tab w:val="left" w:pos="360"/>
              </w:tabs>
            </w:pPr>
            <w:r w:rsidRPr="00AC5E23">
              <w:t>One Call Concepts - diggers hotline</w:t>
            </w:r>
          </w:p>
        </w:tc>
        <w:tc>
          <w:tcPr>
            <w:tcW w:w="2029" w:type="dxa"/>
            <w:noWrap/>
            <w:hideMark/>
          </w:tcPr>
          <w:p w14:paraId="5B7B3BA0" w14:textId="077753E1" w:rsidR="00AC5E23" w:rsidRPr="00AC5E23" w:rsidRDefault="00AC5E23" w:rsidP="00AC5E23">
            <w:pPr>
              <w:tabs>
                <w:tab w:val="left" w:pos="360"/>
              </w:tabs>
            </w:pPr>
            <w:r w:rsidRPr="00AC5E23">
              <w:t xml:space="preserve">                     10.70 </w:t>
            </w:r>
          </w:p>
        </w:tc>
      </w:tr>
      <w:tr w:rsidR="00AC5E23" w:rsidRPr="00AC5E23" w14:paraId="0228E631" w14:textId="77777777" w:rsidTr="00AC5E23">
        <w:trPr>
          <w:trHeight w:val="315"/>
        </w:trPr>
        <w:tc>
          <w:tcPr>
            <w:tcW w:w="1615" w:type="dxa"/>
            <w:noWrap/>
            <w:hideMark/>
          </w:tcPr>
          <w:p w14:paraId="44261907" w14:textId="77777777" w:rsidR="00AC5E23" w:rsidRPr="00AC5E23" w:rsidRDefault="00AC5E23" w:rsidP="003A59FF">
            <w:pPr>
              <w:tabs>
                <w:tab w:val="left" w:pos="360"/>
              </w:tabs>
              <w:jc w:val="right"/>
            </w:pPr>
            <w:r w:rsidRPr="00AC5E23">
              <w:t>100622</w:t>
            </w:r>
          </w:p>
        </w:tc>
        <w:tc>
          <w:tcPr>
            <w:tcW w:w="6138" w:type="dxa"/>
            <w:noWrap/>
            <w:hideMark/>
          </w:tcPr>
          <w:p w14:paraId="049B0AE5" w14:textId="77777777" w:rsidR="00AC5E23" w:rsidRPr="00AC5E23" w:rsidRDefault="00AC5E23" w:rsidP="00AC5E23">
            <w:pPr>
              <w:tabs>
                <w:tab w:val="left" w:pos="360"/>
              </w:tabs>
            </w:pPr>
            <w:r w:rsidRPr="00AC5E23">
              <w:t>Nebraska Municipal Power Pool</w:t>
            </w:r>
          </w:p>
        </w:tc>
        <w:tc>
          <w:tcPr>
            <w:tcW w:w="2029" w:type="dxa"/>
            <w:noWrap/>
            <w:hideMark/>
          </w:tcPr>
          <w:p w14:paraId="4AFDB581" w14:textId="712BCB87" w:rsidR="00AC5E23" w:rsidRPr="00AC5E23" w:rsidRDefault="00AC5E23" w:rsidP="00AC5E23">
            <w:pPr>
              <w:tabs>
                <w:tab w:val="left" w:pos="360"/>
              </w:tabs>
            </w:pPr>
            <w:r w:rsidRPr="00AC5E23">
              <w:t xml:space="preserve">                   760.58 </w:t>
            </w:r>
          </w:p>
        </w:tc>
      </w:tr>
      <w:tr w:rsidR="00AC5E23" w:rsidRPr="00AC5E23" w14:paraId="465BECF5" w14:textId="77777777" w:rsidTr="00AC5E23">
        <w:trPr>
          <w:trHeight w:val="315"/>
        </w:trPr>
        <w:tc>
          <w:tcPr>
            <w:tcW w:w="1615" w:type="dxa"/>
            <w:noWrap/>
            <w:hideMark/>
          </w:tcPr>
          <w:p w14:paraId="76138E7C" w14:textId="77777777" w:rsidR="00AC5E23" w:rsidRPr="00AC5E23" w:rsidRDefault="00AC5E23" w:rsidP="003A59FF">
            <w:pPr>
              <w:tabs>
                <w:tab w:val="left" w:pos="360"/>
              </w:tabs>
              <w:jc w:val="right"/>
            </w:pPr>
            <w:r w:rsidRPr="00AC5E23">
              <w:t>100623</w:t>
            </w:r>
          </w:p>
        </w:tc>
        <w:tc>
          <w:tcPr>
            <w:tcW w:w="6138" w:type="dxa"/>
            <w:noWrap/>
            <w:hideMark/>
          </w:tcPr>
          <w:p w14:paraId="674E1D17" w14:textId="77777777" w:rsidR="00AC5E23" w:rsidRPr="00AC5E23" w:rsidRDefault="00AC5E23" w:rsidP="00AC5E23">
            <w:pPr>
              <w:tabs>
                <w:tab w:val="left" w:pos="360"/>
              </w:tabs>
            </w:pPr>
            <w:r w:rsidRPr="00AC5E23">
              <w:t>Bound Tree Medical - ambulance supplies</w:t>
            </w:r>
          </w:p>
        </w:tc>
        <w:tc>
          <w:tcPr>
            <w:tcW w:w="2029" w:type="dxa"/>
            <w:noWrap/>
            <w:hideMark/>
          </w:tcPr>
          <w:p w14:paraId="3ABED771" w14:textId="1D9DF7B0" w:rsidR="00AC5E23" w:rsidRPr="00AC5E23" w:rsidRDefault="00AC5E23" w:rsidP="00AC5E23">
            <w:pPr>
              <w:tabs>
                <w:tab w:val="left" w:pos="360"/>
              </w:tabs>
            </w:pPr>
            <w:r w:rsidRPr="00AC5E23">
              <w:t xml:space="preserve">                     11.49 </w:t>
            </w:r>
          </w:p>
        </w:tc>
      </w:tr>
      <w:tr w:rsidR="00AC5E23" w:rsidRPr="00AC5E23" w14:paraId="7A8FE37C" w14:textId="77777777" w:rsidTr="00AC5E23">
        <w:trPr>
          <w:trHeight w:val="315"/>
        </w:trPr>
        <w:tc>
          <w:tcPr>
            <w:tcW w:w="1615" w:type="dxa"/>
            <w:noWrap/>
            <w:hideMark/>
          </w:tcPr>
          <w:p w14:paraId="4F9E43DA" w14:textId="77777777" w:rsidR="00AC5E23" w:rsidRPr="00AC5E23" w:rsidRDefault="00AC5E23" w:rsidP="003A59FF">
            <w:pPr>
              <w:tabs>
                <w:tab w:val="left" w:pos="360"/>
              </w:tabs>
              <w:jc w:val="right"/>
            </w:pPr>
            <w:r w:rsidRPr="00AC5E23">
              <w:t>100625</w:t>
            </w:r>
          </w:p>
        </w:tc>
        <w:tc>
          <w:tcPr>
            <w:tcW w:w="6138" w:type="dxa"/>
            <w:noWrap/>
            <w:hideMark/>
          </w:tcPr>
          <w:p w14:paraId="059DDBAA" w14:textId="77777777" w:rsidR="00AC5E23" w:rsidRPr="00AC5E23" w:rsidRDefault="00AC5E23" w:rsidP="00AC5E23">
            <w:pPr>
              <w:tabs>
                <w:tab w:val="left" w:pos="360"/>
              </w:tabs>
            </w:pPr>
            <w:r w:rsidRPr="00AC5E23">
              <w:t>Quick Med Claims - March fee</w:t>
            </w:r>
          </w:p>
        </w:tc>
        <w:tc>
          <w:tcPr>
            <w:tcW w:w="2029" w:type="dxa"/>
            <w:noWrap/>
            <w:hideMark/>
          </w:tcPr>
          <w:p w14:paraId="1400B797" w14:textId="3720ECE4" w:rsidR="00AC5E23" w:rsidRPr="00AC5E23" w:rsidRDefault="00AC5E23" w:rsidP="00AC5E23">
            <w:pPr>
              <w:tabs>
                <w:tab w:val="left" w:pos="360"/>
              </w:tabs>
            </w:pPr>
            <w:r w:rsidRPr="00AC5E23">
              <w:t xml:space="preserve">                   897.61 </w:t>
            </w:r>
          </w:p>
        </w:tc>
      </w:tr>
      <w:tr w:rsidR="00AC5E23" w:rsidRPr="00AC5E23" w14:paraId="0E47CCE5" w14:textId="77777777" w:rsidTr="00AC5E23">
        <w:trPr>
          <w:trHeight w:val="330"/>
        </w:trPr>
        <w:tc>
          <w:tcPr>
            <w:tcW w:w="1615" w:type="dxa"/>
            <w:noWrap/>
            <w:hideMark/>
          </w:tcPr>
          <w:p w14:paraId="76913A91" w14:textId="77777777" w:rsidR="00AC5E23" w:rsidRPr="00AC5E23" w:rsidRDefault="00AC5E23" w:rsidP="00AC5E23">
            <w:pPr>
              <w:tabs>
                <w:tab w:val="left" w:pos="360"/>
              </w:tabs>
            </w:pPr>
          </w:p>
        </w:tc>
        <w:tc>
          <w:tcPr>
            <w:tcW w:w="6138" w:type="dxa"/>
            <w:noWrap/>
            <w:hideMark/>
          </w:tcPr>
          <w:p w14:paraId="3C80B281" w14:textId="77777777" w:rsidR="00AC5E23" w:rsidRPr="00AC5E23" w:rsidRDefault="00AC5E23" w:rsidP="00AC5E23">
            <w:pPr>
              <w:tabs>
                <w:tab w:val="left" w:pos="360"/>
              </w:tabs>
              <w:rPr>
                <w:b/>
                <w:bCs/>
              </w:rPr>
            </w:pPr>
            <w:r w:rsidRPr="00AC5E23">
              <w:rPr>
                <w:b/>
                <w:bCs/>
              </w:rPr>
              <w:t>TOTAL EXPENSES</w:t>
            </w:r>
          </w:p>
        </w:tc>
        <w:tc>
          <w:tcPr>
            <w:tcW w:w="2029" w:type="dxa"/>
            <w:noWrap/>
            <w:hideMark/>
          </w:tcPr>
          <w:p w14:paraId="304CD302" w14:textId="1C5AD028" w:rsidR="00AC5E23" w:rsidRPr="00AC5E23" w:rsidRDefault="00AC5E23" w:rsidP="00AC5E23">
            <w:pPr>
              <w:tabs>
                <w:tab w:val="left" w:pos="360"/>
              </w:tabs>
              <w:rPr>
                <w:b/>
                <w:bCs/>
              </w:rPr>
            </w:pPr>
            <w:r w:rsidRPr="00AC5E23">
              <w:rPr>
                <w:b/>
                <w:bCs/>
              </w:rPr>
              <w:t xml:space="preserve">               69,853.91 </w:t>
            </w:r>
          </w:p>
        </w:tc>
      </w:tr>
    </w:tbl>
    <w:p w14:paraId="18CFCE78" w14:textId="36712F43" w:rsidR="00C20AB3" w:rsidRPr="002F49C9" w:rsidRDefault="00C20AB3" w:rsidP="00DF2942">
      <w:pPr>
        <w:tabs>
          <w:tab w:val="left" w:pos="360"/>
        </w:tabs>
      </w:pPr>
    </w:p>
    <w:p w14:paraId="5D3B7430" w14:textId="54935AFB" w:rsidR="00443ECB" w:rsidRPr="002F49C9" w:rsidRDefault="00443ECB" w:rsidP="008973F5">
      <w:pPr>
        <w:tabs>
          <w:tab w:val="left" w:pos="360"/>
        </w:tabs>
      </w:pPr>
      <w:bookmarkStart w:id="2" w:name="_Hlk481516550"/>
      <w:bookmarkStart w:id="3" w:name="_Hlk505706660"/>
      <w:r w:rsidRPr="002F49C9">
        <w:t>Roll call vote on the consent agenda motion was as fo</w:t>
      </w:r>
      <w:r w:rsidR="0004581F" w:rsidRPr="002F49C9">
        <w:t>llows</w:t>
      </w:r>
      <w:r w:rsidR="00DD504A" w:rsidRPr="002F49C9">
        <w:t>:</w:t>
      </w:r>
      <w:r w:rsidR="00A104C6" w:rsidRPr="002F49C9">
        <w:t xml:space="preserve"> </w:t>
      </w:r>
    </w:p>
    <w:p w14:paraId="4CE54FDF" w14:textId="4A40759C" w:rsidR="00443ECB" w:rsidRPr="002F49C9" w:rsidRDefault="00443ECB" w:rsidP="00443ECB">
      <w:pPr>
        <w:tabs>
          <w:tab w:val="left" w:pos="360"/>
          <w:tab w:val="left" w:pos="5760"/>
        </w:tabs>
        <w:jc w:val="both"/>
      </w:pPr>
      <w:r w:rsidRPr="002F49C9">
        <w:t>Ayes</w:t>
      </w:r>
      <w:r w:rsidR="00166045" w:rsidRPr="002F49C9">
        <w:t>:</w:t>
      </w:r>
      <w:r w:rsidR="00B24428" w:rsidRPr="002F49C9">
        <w:t xml:space="preserve"> </w:t>
      </w:r>
      <w:r w:rsidR="00551640">
        <w:t>Kreutzer, Monie, Middagh, Paulsen</w:t>
      </w:r>
    </w:p>
    <w:p w14:paraId="57DE5B9E" w14:textId="5141DC13" w:rsidR="00A66A3F" w:rsidRPr="002F49C9" w:rsidRDefault="00443ECB" w:rsidP="00443ECB">
      <w:pPr>
        <w:tabs>
          <w:tab w:val="left" w:pos="360"/>
          <w:tab w:val="left" w:pos="5760"/>
        </w:tabs>
        <w:jc w:val="both"/>
      </w:pPr>
      <w:r w:rsidRPr="002F49C9">
        <w:t xml:space="preserve">Nays:  None   </w:t>
      </w:r>
    </w:p>
    <w:p w14:paraId="1435F036" w14:textId="000815B8" w:rsidR="00443ECB" w:rsidRPr="002F49C9" w:rsidRDefault="00A66A3F" w:rsidP="008973F5">
      <w:pPr>
        <w:tabs>
          <w:tab w:val="left" w:pos="360"/>
          <w:tab w:val="left" w:pos="5760"/>
        </w:tabs>
      </w:pPr>
      <w:r w:rsidRPr="002F49C9">
        <w:t>Abstain:</w:t>
      </w:r>
      <w:r w:rsidR="00156B77" w:rsidRPr="002F49C9">
        <w:t xml:space="preserve"> </w:t>
      </w:r>
      <w:r w:rsidR="0098378C" w:rsidRPr="002F49C9">
        <w:t>Middagh</w:t>
      </w:r>
      <w:r w:rsidR="00211832" w:rsidRPr="002F49C9">
        <w:t xml:space="preserve"> from 100</w:t>
      </w:r>
      <w:r w:rsidR="00BB5AD9">
        <w:t>603 for 144.60</w:t>
      </w:r>
    </w:p>
    <w:p w14:paraId="4305AB92" w14:textId="44FAFE27" w:rsidR="00E01122" w:rsidRPr="002F49C9" w:rsidRDefault="00443ECB" w:rsidP="00443ECB">
      <w:pPr>
        <w:tabs>
          <w:tab w:val="left" w:pos="360"/>
          <w:tab w:val="left" w:pos="5760"/>
        </w:tabs>
        <w:jc w:val="both"/>
      </w:pPr>
      <w:r w:rsidRPr="002F49C9">
        <w:t>Absent and Not Voting</w:t>
      </w:r>
      <w:r w:rsidR="00BB5AD9" w:rsidRPr="00BB5AD9">
        <w:t xml:space="preserve"> </w:t>
      </w:r>
      <w:r w:rsidR="00BB5AD9" w:rsidRPr="002F49C9">
        <w:t>tenBensel</w:t>
      </w:r>
      <w:r w:rsidR="00BB5AD9">
        <w:t xml:space="preserve">, </w:t>
      </w:r>
      <w:r w:rsidR="00BB5AD9" w:rsidRPr="002F49C9">
        <w:t>Carpenter</w:t>
      </w:r>
      <w:r w:rsidR="000535CC">
        <w:t>.</w:t>
      </w:r>
    </w:p>
    <w:bookmarkEnd w:id="2"/>
    <w:p w14:paraId="35B3C765" w14:textId="71DDE3DA" w:rsidR="00443ECB" w:rsidRPr="002F49C9" w:rsidRDefault="00070F2F" w:rsidP="004B1985">
      <w:pPr>
        <w:tabs>
          <w:tab w:val="left" w:pos="360"/>
          <w:tab w:val="left" w:pos="5760"/>
        </w:tabs>
        <w:jc w:val="both"/>
      </w:pPr>
      <w:r w:rsidRPr="002F49C9">
        <w:rPr>
          <w:bCs/>
        </w:rPr>
        <w:t>Mayor Koller</w:t>
      </w:r>
      <w:r w:rsidR="0037430F" w:rsidRPr="002F49C9">
        <w:t xml:space="preserve"> </w:t>
      </w:r>
      <w:r w:rsidR="00AC5F1D" w:rsidRPr="002F49C9">
        <w:t>declared the motion carried.</w:t>
      </w:r>
    </w:p>
    <w:p w14:paraId="229DBE48" w14:textId="77777777" w:rsidR="008B1092" w:rsidRPr="002F49C9" w:rsidRDefault="008B1092" w:rsidP="00E5183A">
      <w:pPr>
        <w:tabs>
          <w:tab w:val="left" w:pos="360"/>
          <w:tab w:val="left" w:pos="5760"/>
        </w:tabs>
        <w:jc w:val="both"/>
      </w:pPr>
    </w:p>
    <w:p w14:paraId="73694129" w14:textId="11B68875" w:rsidR="00E5183A" w:rsidRPr="002F49C9" w:rsidRDefault="00E5183A" w:rsidP="00E5183A">
      <w:pPr>
        <w:tabs>
          <w:tab w:val="left" w:pos="360"/>
          <w:tab w:val="left" w:pos="5760"/>
        </w:tabs>
        <w:jc w:val="both"/>
        <w:rPr>
          <w:b/>
        </w:rPr>
      </w:pPr>
      <w:r w:rsidRPr="002F49C9">
        <w:t>C</w:t>
      </w:r>
      <w:r w:rsidRPr="002F49C9">
        <w:rPr>
          <w:b/>
        </w:rPr>
        <w:t>ITY REPORTS:</w:t>
      </w:r>
    </w:p>
    <w:p w14:paraId="7813D3C3" w14:textId="6DEA625E" w:rsidR="00B72A04" w:rsidRPr="002F49C9" w:rsidRDefault="00AC5E23" w:rsidP="00B72A04">
      <w:pPr>
        <w:tabs>
          <w:tab w:val="left" w:pos="360"/>
          <w:tab w:val="left" w:pos="5760"/>
        </w:tabs>
        <w:jc w:val="both"/>
      </w:pPr>
      <w:r>
        <w:rPr>
          <w:b/>
        </w:rPr>
        <w:t xml:space="preserve">     </w:t>
      </w:r>
      <w:r w:rsidR="00CA3948" w:rsidRPr="002F49C9">
        <w:rPr>
          <w:bCs/>
        </w:rPr>
        <w:t>City Superintendent</w:t>
      </w:r>
      <w:r w:rsidR="002F0494" w:rsidRPr="002F49C9">
        <w:rPr>
          <w:bCs/>
        </w:rPr>
        <w:t>:</w:t>
      </w:r>
      <w:r w:rsidR="004E78C0" w:rsidRPr="002F49C9">
        <w:rPr>
          <w:bCs/>
        </w:rPr>
        <w:t xml:space="preserve"> </w:t>
      </w:r>
      <w:r w:rsidR="004F7DDF" w:rsidRPr="002F49C9">
        <w:rPr>
          <w:bCs/>
        </w:rPr>
        <w:t>gave report</w:t>
      </w:r>
      <w:r w:rsidR="009E3BDF" w:rsidRPr="002F49C9">
        <w:rPr>
          <w:bCs/>
        </w:rPr>
        <w:t>.</w:t>
      </w:r>
      <w:r w:rsidR="00FC5E07">
        <w:rPr>
          <w:bCs/>
        </w:rPr>
        <w:t xml:space="preserve">  </w:t>
      </w:r>
    </w:p>
    <w:p w14:paraId="48E1A083" w14:textId="207170CD" w:rsidR="00C41EE9" w:rsidRPr="002F49C9" w:rsidRDefault="000C3B70" w:rsidP="00C41EE9">
      <w:pPr>
        <w:rPr>
          <w:bCs/>
        </w:rPr>
      </w:pPr>
      <w:r w:rsidRPr="002F49C9">
        <w:t xml:space="preserve">     </w:t>
      </w:r>
      <w:r w:rsidR="00E5183A" w:rsidRPr="002F49C9">
        <w:t xml:space="preserve">City </w:t>
      </w:r>
      <w:r w:rsidR="002F0494" w:rsidRPr="002F49C9">
        <w:t>Clerk/</w:t>
      </w:r>
      <w:r w:rsidR="00AC5E23" w:rsidRPr="002F49C9">
        <w:t>Treasurer</w:t>
      </w:r>
      <w:r w:rsidR="009E3BDF" w:rsidRPr="002F49C9">
        <w:t xml:space="preserve">  gave report.</w:t>
      </w:r>
      <w:r w:rsidR="00FC5E07">
        <w:t xml:space="preserve">  </w:t>
      </w:r>
    </w:p>
    <w:p w14:paraId="60C3C711" w14:textId="67A2276A" w:rsidR="00FC5E07" w:rsidRDefault="00675601" w:rsidP="000C4B07">
      <w:pPr>
        <w:jc w:val="both"/>
        <w:rPr>
          <w:bCs/>
        </w:rPr>
      </w:pPr>
      <w:r w:rsidRPr="002F49C9">
        <w:rPr>
          <w:b/>
        </w:rPr>
        <w:t>Committee Reports</w:t>
      </w:r>
      <w:r w:rsidR="00FC5E07">
        <w:rPr>
          <w:b/>
        </w:rPr>
        <w:t xml:space="preserve">:  Golf board: </w:t>
      </w:r>
      <w:r w:rsidR="000C4B07" w:rsidRPr="000C4B07">
        <w:rPr>
          <w:bCs/>
        </w:rPr>
        <w:t>Gave report</w:t>
      </w:r>
      <w:r w:rsidR="000C4B07">
        <w:rPr>
          <w:b/>
        </w:rPr>
        <w:t xml:space="preserve">. </w:t>
      </w:r>
      <w:r w:rsidR="00FC5E07">
        <w:rPr>
          <w:b/>
        </w:rPr>
        <w:t xml:space="preserve"> </w:t>
      </w:r>
      <w:r w:rsidR="004D70A3">
        <w:rPr>
          <w:bCs/>
        </w:rPr>
        <w:t xml:space="preserve">Deep tine </w:t>
      </w:r>
      <w:r w:rsidR="00A966EB">
        <w:rPr>
          <w:bCs/>
        </w:rPr>
        <w:t xml:space="preserve">paid for with league funds. </w:t>
      </w:r>
    </w:p>
    <w:p w14:paraId="06D4A054" w14:textId="18999877" w:rsidR="00D33D15" w:rsidRPr="002F49C9" w:rsidRDefault="00E5183A" w:rsidP="00D33D15">
      <w:pPr>
        <w:tabs>
          <w:tab w:val="left" w:pos="300"/>
          <w:tab w:val="left" w:pos="360"/>
          <w:tab w:val="left" w:pos="5760"/>
        </w:tabs>
        <w:jc w:val="both"/>
        <w:rPr>
          <w:b/>
        </w:rPr>
      </w:pPr>
      <w:r w:rsidRPr="002F49C9">
        <w:rPr>
          <w:b/>
        </w:rPr>
        <w:t xml:space="preserve">Unfinished Business: </w:t>
      </w:r>
    </w:p>
    <w:p w14:paraId="4107792E" w14:textId="7542EAE1" w:rsidR="00085E70" w:rsidRPr="002F49C9" w:rsidRDefault="00D33D15" w:rsidP="009058C4">
      <w:pPr>
        <w:tabs>
          <w:tab w:val="left" w:pos="300"/>
          <w:tab w:val="left" w:pos="360"/>
          <w:tab w:val="left" w:pos="5760"/>
        </w:tabs>
        <w:jc w:val="both"/>
        <w:rPr>
          <w:b/>
        </w:rPr>
      </w:pPr>
      <w:r w:rsidRPr="002F49C9">
        <w:rPr>
          <w:b/>
        </w:rPr>
        <w:t>New Business:</w:t>
      </w:r>
    </w:p>
    <w:p w14:paraId="39858353" w14:textId="77777777" w:rsidR="00B74E59" w:rsidRPr="002F49C9" w:rsidRDefault="00B74E59" w:rsidP="009058C4">
      <w:pPr>
        <w:tabs>
          <w:tab w:val="left" w:pos="300"/>
          <w:tab w:val="left" w:pos="360"/>
          <w:tab w:val="left" w:pos="5760"/>
        </w:tabs>
        <w:jc w:val="both"/>
        <w:rPr>
          <w:b/>
        </w:rPr>
      </w:pPr>
    </w:p>
    <w:p w14:paraId="29426A4C" w14:textId="10AFA302" w:rsidR="00B74E59" w:rsidRPr="002F49C9" w:rsidRDefault="00B74E59" w:rsidP="009058C4">
      <w:pPr>
        <w:tabs>
          <w:tab w:val="left" w:pos="300"/>
          <w:tab w:val="left" w:pos="360"/>
          <w:tab w:val="left" w:pos="5760"/>
        </w:tabs>
        <w:jc w:val="both"/>
        <w:rPr>
          <w:bCs/>
        </w:rPr>
      </w:pPr>
      <w:r w:rsidRPr="002F49C9">
        <w:rPr>
          <w:bCs/>
        </w:rPr>
        <w:t>Councilman</w:t>
      </w:r>
      <w:r w:rsidR="00A966EB">
        <w:rPr>
          <w:bCs/>
        </w:rPr>
        <w:t xml:space="preserve"> </w:t>
      </w:r>
      <w:r w:rsidR="009E7988">
        <w:rPr>
          <w:bCs/>
        </w:rPr>
        <w:t>Kreutzer</w:t>
      </w:r>
      <w:r w:rsidRPr="002F49C9">
        <w:rPr>
          <w:bCs/>
        </w:rPr>
        <w:t xml:space="preserve"> </w:t>
      </w:r>
      <w:r w:rsidR="00ED2537" w:rsidRPr="002F49C9">
        <w:rPr>
          <w:bCs/>
        </w:rPr>
        <w:t>introduced Resolution 2023-09 and moved for its passage.</w:t>
      </w:r>
    </w:p>
    <w:p w14:paraId="1F41AC73" w14:textId="77777777" w:rsidR="00B74E59" w:rsidRPr="002F49C9" w:rsidRDefault="00B74E59" w:rsidP="00B74E59">
      <w:pPr>
        <w:jc w:val="center"/>
        <w:rPr>
          <w:b/>
        </w:rPr>
      </w:pPr>
      <w:r w:rsidRPr="002F49C9">
        <w:rPr>
          <w:b/>
        </w:rPr>
        <w:t>RESOLUTION 2023-09</w:t>
      </w:r>
    </w:p>
    <w:p w14:paraId="358185DB" w14:textId="77777777" w:rsidR="00B74E59" w:rsidRPr="002F49C9" w:rsidRDefault="00B74E59" w:rsidP="00B74E59">
      <w:pPr>
        <w:jc w:val="center"/>
        <w:rPr>
          <w:b/>
        </w:rPr>
      </w:pPr>
    </w:p>
    <w:p w14:paraId="44F8E060" w14:textId="77777777" w:rsidR="00B74E59" w:rsidRPr="002F49C9" w:rsidRDefault="00B74E59" w:rsidP="00B74E59">
      <w:pPr>
        <w:jc w:val="center"/>
        <w:rPr>
          <w:b/>
        </w:rPr>
      </w:pPr>
      <w:r w:rsidRPr="002F49C9">
        <w:rPr>
          <w:b/>
        </w:rPr>
        <w:t>SPECIAL EVENT CLOSING OF HIGHWAY 283 FOR PRAIRIE PIONEER DAYS PARADE</w:t>
      </w:r>
    </w:p>
    <w:p w14:paraId="1AC49719" w14:textId="77777777" w:rsidR="00B74E59" w:rsidRPr="002F49C9" w:rsidRDefault="00B74E59" w:rsidP="00B74E59">
      <w:pPr>
        <w:jc w:val="center"/>
        <w:rPr>
          <w:b/>
        </w:rPr>
      </w:pPr>
    </w:p>
    <w:p w14:paraId="02E553DB" w14:textId="77777777" w:rsidR="00B74E59" w:rsidRPr="002F49C9" w:rsidRDefault="00B74E59" w:rsidP="00B74E59">
      <w:r w:rsidRPr="002F49C9">
        <w:t>The City of Arapahoe Council and Mayor assembled in regular session in the Council Room of the Ella Missing Community Center on this 5th day of April, 2023 and hereby resolve as follows:</w:t>
      </w:r>
    </w:p>
    <w:p w14:paraId="32CEADC2" w14:textId="77777777" w:rsidR="00B74E59" w:rsidRPr="002F49C9" w:rsidRDefault="00B74E59" w:rsidP="00B74E59">
      <w:pPr>
        <w:tabs>
          <w:tab w:val="left" w:pos="4260"/>
        </w:tabs>
        <w:ind w:firstLine="720"/>
      </w:pPr>
      <w:r w:rsidRPr="002F49C9">
        <w:tab/>
      </w:r>
    </w:p>
    <w:p w14:paraId="3DECC3F8" w14:textId="77777777" w:rsidR="00B74E59" w:rsidRPr="002F49C9" w:rsidRDefault="00B74E59" w:rsidP="00B74E59">
      <w:r w:rsidRPr="002F49C9">
        <w:rPr>
          <w:b/>
        </w:rPr>
        <w:t xml:space="preserve">WHEREAS, </w:t>
      </w:r>
      <w:r w:rsidRPr="002F49C9">
        <w:t>the City of Arapahoe will assume control of Highway 283 between Milepost 20.5 and Milepost 21.1 on July 4, 2023 from 10:30 am to 11:30 am.</w:t>
      </w:r>
    </w:p>
    <w:p w14:paraId="3F26DF6E" w14:textId="77777777" w:rsidR="00B74E59" w:rsidRPr="002F49C9" w:rsidRDefault="00B74E59" w:rsidP="00B74E59"/>
    <w:p w14:paraId="51564CBC" w14:textId="77777777" w:rsidR="00B74E59" w:rsidRPr="002F49C9" w:rsidRDefault="00B74E59" w:rsidP="00B74E59">
      <w:r w:rsidRPr="002F49C9">
        <w:rPr>
          <w:b/>
        </w:rPr>
        <w:t xml:space="preserve">WHEREAS, </w:t>
      </w:r>
      <w:r w:rsidRPr="002F49C9">
        <w:t xml:space="preserve">the City of Arapahoe acknowledges the acceptance of the duties set out in LB589 subsection (2) and is in agreement to indemnify, defend, and hold harmless the state from all claims, demands, actions, </w:t>
      </w:r>
      <w:proofErr w:type="gramStart"/>
      <w:r w:rsidRPr="002F49C9">
        <w:t>damages</w:t>
      </w:r>
      <w:proofErr w:type="gramEnd"/>
      <w:r w:rsidRPr="002F49C9">
        <w:t xml:space="preserve"> and liability, including reasonable attorney’s fees, which may arise as a result of the special event.</w:t>
      </w:r>
    </w:p>
    <w:p w14:paraId="76CAB6F7" w14:textId="77777777" w:rsidR="00B74E59" w:rsidRPr="002F49C9" w:rsidRDefault="00B74E59" w:rsidP="00B74E59"/>
    <w:p w14:paraId="59DA066F" w14:textId="77777777" w:rsidR="00B74E59" w:rsidRPr="002F49C9" w:rsidRDefault="00B74E59" w:rsidP="00B74E59">
      <w:r w:rsidRPr="002F49C9">
        <w:rPr>
          <w:b/>
        </w:rPr>
        <w:t xml:space="preserve">NOW THEREFORE BE IT RESOLVED, </w:t>
      </w:r>
      <w:r w:rsidRPr="002F49C9">
        <w:t>that the City of Arapahoe will assume control of Highway 283 between Milepost 20.5 and Milepost 21.1 beginning at 10:30 am on July 4, 2023.</w:t>
      </w:r>
    </w:p>
    <w:p w14:paraId="1C35AEF6" w14:textId="77777777" w:rsidR="00B74E59" w:rsidRPr="002F49C9" w:rsidRDefault="00B74E59" w:rsidP="00B74E59"/>
    <w:p w14:paraId="5285D6A7" w14:textId="77777777" w:rsidR="00B74E59" w:rsidRPr="002F49C9" w:rsidRDefault="00B74E59" w:rsidP="00B74E59">
      <w:r w:rsidRPr="002F49C9">
        <w:rPr>
          <w:b/>
        </w:rPr>
        <w:t xml:space="preserve">NOW THEREFORE BE IT FURTHER RESOLVED, </w:t>
      </w:r>
      <w:r w:rsidRPr="002F49C9">
        <w:t>that the City of Arapahoe will return possession back to the State of Nebraska Department of Roads Division (NDOR) at 11:30 am on July 4, 2023.</w:t>
      </w:r>
    </w:p>
    <w:p w14:paraId="7388A2DA" w14:textId="77777777" w:rsidR="00B74E59" w:rsidRPr="002F49C9" w:rsidRDefault="00B74E59" w:rsidP="00B74E59"/>
    <w:p w14:paraId="5BDC6B65" w14:textId="77777777" w:rsidR="00B74E59" w:rsidRPr="002F49C9" w:rsidRDefault="00B74E59" w:rsidP="00B74E59">
      <w:pPr>
        <w:rPr>
          <w:b/>
        </w:rPr>
      </w:pPr>
      <w:r w:rsidRPr="002F49C9">
        <w:rPr>
          <w:b/>
        </w:rPr>
        <w:t>INTRODUCED AND PASSED THIS 5th DAY OF APRIL, 2023.</w:t>
      </w:r>
    </w:p>
    <w:p w14:paraId="3210F89B" w14:textId="77777777" w:rsidR="00B74E59" w:rsidRPr="002F49C9" w:rsidRDefault="00B74E59" w:rsidP="00B74E59">
      <w:pPr>
        <w:rPr>
          <w:b/>
        </w:rPr>
      </w:pPr>
    </w:p>
    <w:p w14:paraId="501E0FE6" w14:textId="77777777" w:rsidR="00B74E59" w:rsidRPr="002F49C9" w:rsidRDefault="00B74E59" w:rsidP="00B74E59">
      <w:pPr>
        <w:rPr>
          <w:b/>
        </w:rPr>
      </w:pPr>
    </w:p>
    <w:p w14:paraId="2C54D03C" w14:textId="77777777" w:rsidR="00B74E59" w:rsidRPr="002F49C9" w:rsidRDefault="00B74E59" w:rsidP="00B74E59">
      <w:pPr>
        <w:tabs>
          <w:tab w:val="left" w:pos="5760"/>
        </w:tabs>
        <w:rPr>
          <w:b/>
        </w:rPr>
      </w:pPr>
      <w:r w:rsidRPr="002F49C9">
        <w:rPr>
          <w:b/>
        </w:rPr>
        <w:tab/>
        <w:t>______________________________</w:t>
      </w:r>
      <w:r w:rsidRPr="002F49C9">
        <w:rPr>
          <w:b/>
        </w:rPr>
        <w:tab/>
        <w:t>John E Koller, Mayor</w:t>
      </w:r>
    </w:p>
    <w:p w14:paraId="4CC553EE" w14:textId="77777777" w:rsidR="00B74E59" w:rsidRPr="002F49C9" w:rsidRDefault="00B74E59" w:rsidP="00B74E59">
      <w:pPr>
        <w:tabs>
          <w:tab w:val="left" w:pos="5760"/>
        </w:tabs>
        <w:rPr>
          <w:b/>
        </w:rPr>
      </w:pPr>
      <w:r w:rsidRPr="002F49C9">
        <w:rPr>
          <w:b/>
        </w:rPr>
        <w:t>ATTEST:</w:t>
      </w:r>
    </w:p>
    <w:p w14:paraId="4931ABE6" w14:textId="77777777" w:rsidR="00B74E59" w:rsidRPr="002F49C9" w:rsidRDefault="00B74E59" w:rsidP="00B74E59">
      <w:pPr>
        <w:tabs>
          <w:tab w:val="left" w:pos="5760"/>
        </w:tabs>
        <w:rPr>
          <w:b/>
        </w:rPr>
      </w:pPr>
    </w:p>
    <w:p w14:paraId="119C799D" w14:textId="77777777" w:rsidR="00B74E59" w:rsidRPr="002F49C9" w:rsidRDefault="00B74E59" w:rsidP="00B74E59">
      <w:pPr>
        <w:tabs>
          <w:tab w:val="left" w:pos="5760"/>
        </w:tabs>
        <w:rPr>
          <w:b/>
        </w:rPr>
      </w:pPr>
    </w:p>
    <w:p w14:paraId="3AF23475" w14:textId="77777777" w:rsidR="00B74E59" w:rsidRPr="002F49C9" w:rsidRDefault="00B74E59" w:rsidP="00B74E59">
      <w:pPr>
        <w:tabs>
          <w:tab w:val="left" w:pos="5760"/>
        </w:tabs>
        <w:rPr>
          <w:b/>
        </w:rPr>
      </w:pPr>
      <w:r w:rsidRPr="002F49C9">
        <w:rPr>
          <w:b/>
        </w:rPr>
        <w:t>___________________________________</w:t>
      </w:r>
    </w:p>
    <w:p w14:paraId="78D33DB9" w14:textId="77777777" w:rsidR="00B74E59" w:rsidRPr="002F49C9" w:rsidRDefault="00B74E59" w:rsidP="00B74E59">
      <w:pPr>
        <w:tabs>
          <w:tab w:val="left" w:pos="5760"/>
        </w:tabs>
        <w:rPr>
          <w:b/>
        </w:rPr>
      </w:pPr>
      <w:r w:rsidRPr="002F49C9">
        <w:rPr>
          <w:b/>
        </w:rPr>
        <w:t>Donna Tannahill, City Clerk</w:t>
      </w:r>
    </w:p>
    <w:p w14:paraId="5AF3DE83" w14:textId="77777777" w:rsidR="00B74E59" w:rsidRPr="002F49C9" w:rsidRDefault="00B74E59" w:rsidP="00B74E59">
      <w:pPr>
        <w:tabs>
          <w:tab w:val="left" w:pos="360"/>
          <w:tab w:val="left" w:pos="5760"/>
        </w:tabs>
        <w:jc w:val="both"/>
      </w:pPr>
    </w:p>
    <w:p w14:paraId="58AC2E9D" w14:textId="33A13FFD" w:rsidR="00B74E59" w:rsidRPr="002F49C9" w:rsidRDefault="00B74E59" w:rsidP="00B74E59">
      <w:pPr>
        <w:tabs>
          <w:tab w:val="left" w:pos="360"/>
          <w:tab w:val="left" w:pos="5760"/>
        </w:tabs>
        <w:jc w:val="both"/>
      </w:pPr>
      <w:r w:rsidRPr="002F49C9">
        <w:tab/>
        <w:t xml:space="preserve">Councilman </w:t>
      </w:r>
      <w:r w:rsidR="009E7988">
        <w:t xml:space="preserve">Monie </w:t>
      </w:r>
      <w:r w:rsidRPr="002F49C9">
        <w:t>seconded the foregoing motion.  Roll call vote on Resolution 202</w:t>
      </w:r>
      <w:r w:rsidR="0081229C" w:rsidRPr="002F49C9">
        <w:t>3</w:t>
      </w:r>
      <w:r w:rsidRPr="002F49C9">
        <w:t>-09 was as follows:</w:t>
      </w:r>
    </w:p>
    <w:p w14:paraId="7123CEFF" w14:textId="4FFEF53C" w:rsidR="00B74E59" w:rsidRPr="002F49C9" w:rsidRDefault="00B74E59" w:rsidP="00B74E59">
      <w:pPr>
        <w:tabs>
          <w:tab w:val="left" w:pos="360"/>
          <w:tab w:val="left" w:pos="1071"/>
          <w:tab w:val="right" w:pos="9018"/>
        </w:tabs>
        <w:autoSpaceDE w:val="0"/>
        <w:autoSpaceDN w:val="0"/>
        <w:adjustRightInd w:val="0"/>
        <w:jc w:val="both"/>
      </w:pPr>
      <w:r w:rsidRPr="002F49C9">
        <w:tab/>
        <w:t xml:space="preserve">Ayes:  </w:t>
      </w:r>
      <w:r w:rsidR="004B44A4">
        <w:t>Monie, Kreutzer, Paulsen, Middagh</w:t>
      </w:r>
    </w:p>
    <w:p w14:paraId="05C8F670" w14:textId="77777777" w:rsidR="00B74E59" w:rsidRPr="002F49C9" w:rsidRDefault="00B74E59" w:rsidP="00B74E59">
      <w:pPr>
        <w:tabs>
          <w:tab w:val="left" w:pos="360"/>
          <w:tab w:val="left" w:pos="1071"/>
          <w:tab w:val="right" w:pos="9018"/>
        </w:tabs>
        <w:autoSpaceDE w:val="0"/>
        <w:autoSpaceDN w:val="0"/>
        <w:adjustRightInd w:val="0"/>
        <w:jc w:val="both"/>
      </w:pPr>
      <w:r w:rsidRPr="002F49C9">
        <w:tab/>
        <w:t xml:space="preserve">Nays:  None  </w:t>
      </w:r>
    </w:p>
    <w:p w14:paraId="09A2EC73" w14:textId="321ACED1" w:rsidR="00B74E59" w:rsidRPr="002F49C9" w:rsidRDefault="00B74E59" w:rsidP="00B74E59">
      <w:pPr>
        <w:tabs>
          <w:tab w:val="left" w:pos="360"/>
          <w:tab w:val="left" w:pos="1071"/>
          <w:tab w:val="right" w:pos="9018"/>
        </w:tabs>
        <w:autoSpaceDE w:val="0"/>
        <w:autoSpaceDN w:val="0"/>
        <w:adjustRightInd w:val="0"/>
        <w:jc w:val="both"/>
      </w:pPr>
      <w:r w:rsidRPr="002F49C9">
        <w:tab/>
        <w:t>Absent</w:t>
      </w:r>
      <w:r w:rsidR="00BB5AD9">
        <w:t xml:space="preserve">:  </w:t>
      </w:r>
      <w:r w:rsidR="00BB5AD9" w:rsidRPr="002F49C9">
        <w:t>tenBensel</w:t>
      </w:r>
      <w:r w:rsidR="00BB5AD9">
        <w:t xml:space="preserve">, </w:t>
      </w:r>
      <w:r w:rsidR="00BB5AD9" w:rsidRPr="002F49C9">
        <w:t>Carpenter</w:t>
      </w:r>
    </w:p>
    <w:p w14:paraId="4A55AF60" w14:textId="77777777" w:rsidR="00B74E59" w:rsidRPr="002F49C9" w:rsidRDefault="00B74E59" w:rsidP="00B74E59">
      <w:pPr>
        <w:tabs>
          <w:tab w:val="left" w:pos="360"/>
          <w:tab w:val="left" w:pos="5760"/>
        </w:tabs>
        <w:autoSpaceDE w:val="0"/>
        <w:autoSpaceDN w:val="0"/>
        <w:adjustRightInd w:val="0"/>
        <w:jc w:val="both"/>
      </w:pPr>
      <w:r w:rsidRPr="002F49C9">
        <w:tab/>
        <w:t>The Mayor declared Resolution 2023-09 passed.</w:t>
      </w:r>
    </w:p>
    <w:p w14:paraId="692B2EC8" w14:textId="77777777" w:rsidR="004908C9" w:rsidRPr="002F49C9" w:rsidRDefault="004908C9" w:rsidP="00B74E59">
      <w:pPr>
        <w:tabs>
          <w:tab w:val="left" w:pos="360"/>
          <w:tab w:val="left" w:pos="5760"/>
        </w:tabs>
        <w:autoSpaceDE w:val="0"/>
        <w:autoSpaceDN w:val="0"/>
        <w:adjustRightInd w:val="0"/>
        <w:jc w:val="both"/>
      </w:pPr>
    </w:p>
    <w:p w14:paraId="105C45CA" w14:textId="36AC878D" w:rsidR="00D32D75" w:rsidRDefault="00D32D75" w:rsidP="00B74E59">
      <w:pPr>
        <w:tabs>
          <w:tab w:val="left" w:pos="360"/>
          <w:tab w:val="left" w:pos="5760"/>
        </w:tabs>
        <w:autoSpaceDE w:val="0"/>
        <w:autoSpaceDN w:val="0"/>
        <w:adjustRightInd w:val="0"/>
        <w:jc w:val="both"/>
      </w:pPr>
      <w:r w:rsidRPr="002F49C9">
        <w:t xml:space="preserve">Motion by Councilman </w:t>
      </w:r>
      <w:r w:rsidR="009E7988">
        <w:t xml:space="preserve">Paulsen </w:t>
      </w:r>
      <w:r w:rsidRPr="002F49C9">
        <w:t xml:space="preserve">and second by Councilman </w:t>
      </w:r>
      <w:r w:rsidR="009E7988">
        <w:t xml:space="preserve">Middagh </w:t>
      </w:r>
      <w:r w:rsidRPr="002F49C9">
        <w:t>to approve</w:t>
      </w:r>
      <w:r w:rsidR="007E70E4" w:rsidRPr="002F49C9">
        <w:t xml:space="preserve"> the request for funds</w:t>
      </w:r>
      <w:r w:rsidR="00812CDB" w:rsidRPr="002F49C9">
        <w:t xml:space="preserve"> of $100,000</w:t>
      </w:r>
      <w:r w:rsidR="007E70E4" w:rsidRPr="002F49C9">
        <w:t xml:space="preserve"> for the SBDF</w:t>
      </w:r>
      <w:r w:rsidR="00252B80" w:rsidRPr="002F49C9">
        <w:t xml:space="preserve"> Grant for Ag Valley</w:t>
      </w:r>
      <w:r w:rsidR="007E70E4" w:rsidRPr="002F49C9">
        <w:t xml:space="preserve"> and </w:t>
      </w:r>
      <w:r w:rsidR="00252B80" w:rsidRPr="002F49C9">
        <w:t xml:space="preserve">for </w:t>
      </w:r>
      <w:r w:rsidRPr="002F49C9">
        <w:t xml:space="preserve">Mayor </w:t>
      </w:r>
      <w:r w:rsidR="00AF6BD0" w:rsidRPr="002F49C9">
        <w:t>and Clerk</w:t>
      </w:r>
      <w:r w:rsidRPr="002F49C9">
        <w:t xml:space="preserve"> to sign for </w:t>
      </w:r>
      <w:r w:rsidR="00252B80" w:rsidRPr="002F49C9">
        <w:t>this request.</w:t>
      </w:r>
    </w:p>
    <w:p w14:paraId="4DDBE252" w14:textId="77777777" w:rsidR="00BB5AD9" w:rsidRPr="002F49C9" w:rsidRDefault="00BB5AD9" w:rsidP="00BB5AD9">
      <w:pPr>
        <w:tabs>
          <w:tab w:val="left" w:pos="360"/>
          <w:tab w:val="left" w:pos="711"/>
          <w:tab w:val="left" w:pos="5580"/>
        </w:tabs>
        <w:jc w:val="both"/>
      </w:pPr>
      <w:r w:rsidRPr="002F49C9">
        <w:t xml:space="preserve">Roll Call to Vote was as follows: </w:t>
      </w:r>
    </w:p>
    <w:p w14:paraId="0786438E" w14:textId="2DBDC58D" w:rsidR="00BB5AD9" w:rsidRPr="002F49C9" w:rsidRDefault="00BB5AD9" w:rsidP="00BB5AD9">
      <w:pPr>
        <w:tabs>
          <w:tab w:val="left" w:pos="360"/>
          <w:tab w:val="left" w:pos="1071"/>
          <w:tab w:val="right" w:pos="9018"/>
        </w:tabs>
        <w:autoSpaceDE w:val="0"/>
        <w:autoSpaceDN w:val="0"/>
        <w:adjustRightInd w:val="0"/>
        <w:jc w:val="both"/>
      </w:pPr>
      <w:r w:rsidRPr="002F49C9">
        <w:tab/>
        <w:t xml:space="preserve">Ayes:  </w:t>
      </w:r>
      <w:r w:rsidR="004B44A4">
        <w:t>Paulsen, Middagh</w:t>
      </w:r>
      <w:r w:rsidR="00551640">
        <w:t>, Monie, Kreutzer</w:t>
      </w:r>
    </w:p>
    <w:p w14:paraId="44DA47F2" w14:textId="77777777" w:rsidR="00BB5AD9" w:rsidRPr="002F49C9" w:rsidRDefault="00BB5AD9" w:rsidP="00BB5AD9">
      <w:pPr>
        <w:tabs>
          <w:tab w:val="left" w:pos="360"/>
          <w:tab w:val="left" w:pos="1071"/>
          <w:tab w:val="right" w:pos="9018"/>
        </w:tabs>
        <w:autoSpaceDE w:val="0"/>
        <w:autoSpaceDN w:val="0"/>
        <w:adjustRightInd w:val="0"/>
        <w:jc w:val="both"/>
      </w:pPr>
      <w:r w:rsidRPr="002F49C9">
        <w:tab/>
        <w:t xml:space="preserve">Nays:  None  </w:t>
      </w:r>
    </w:p>
    <w:p w14:paraId="0506F2F2" w14:textId="77777777" w:rsidR="00BB5AD9" w:rsidRPr="002F49C9" w:rsidRDefault="00BB5AD9" w:rsidP="00BB5AD9">
      <w:pPr>
        <w:tabs>
          <w:tab w:val="left" w:pos="360"/>
          <w:tab w:val="left" w:pos="1071"/>
          <w:tab w:val="right" w:pos="9018"/>
        </w:tabs>
        <w:autoSpaceDE w:val="0"/>
        <w:autoSpaceDN w:val="0"/>
        <w:adjustRightInd w:val="0"/>
        <w:jc w:val="both"/>
      </w:pPr>
      <w:r w:rsidRPr="002F49C9">
        <w:tab/>
        <w:t>Absent</w:t>
      </w:r>
      <w:r>
        <w:t xml:space="preserve">:  </w:t>
      </w:r>
      <w:r w:rsidRPr="002F49C9">
        <w:t>tenBensel</w:t>
      </w:r>
      <w:r>
        <w:t xml:space="preserve">, </w:t>
      </w:r>
      <w:r w:rsidRPr="002F49C9">
        <w:t>Carpenter</w:t>
      </w:r>
    </w:p>
    <w:p w14:paraId="76A2F432" w14:textId="6F9F5536" w:rsidR="00BB5AD9" w:rsidRPr="002F49C9" w:rsidRDefault="00BB5AD9" w:rsidP="00BB5AD9">
      <w:pPr>
        <w:tabs>
          <w:tab w:val="left" w:pos="360"/>
          <w:tab w:val="left" w:pos="5760"/>
        </w:tabs>
        <w:autoSpaceDE w:val="0"/>
        <w:autoSpaceDN w:val="0"/>
        <w:adjustRightInd w:val="0"/>
        <w:jc w:val="both"/>
      </w:pPr>
      <w:r w:rsidRPr="002F49C9">
        <w:tab/>
        <w:t xml:space="preserve">The Mayor declared </w:t>
      </w:r>
      <w:r>
        <w:t>motion</w:t>
      </w:r>
      <w:r w:rsidRPr="002F49C9">
        <w:t xml:space="preserve"> passed.</w:t>
      </w:r>
    </w:p>
    <w:p w14:paraId="58107809" w14:textId="786153F4" w:rsidR="00BB5AD9" w:rsidRDefault="00BB5AD9" w:rsidP="00B74E59">
      <w:pPr>
        <w:tabs>
          <w:tab w:val="left" w:pos="360"/>
          <w:tab w:val="left" w:pos="5760"/>
        </w:tabs>
        <w:autoSpaceDE w:val="0"/>
        <w:autoSpaceDN w:val="0"/>
        <w:adjustRightInd w:val="0"/>
        <w:jc w:val="both"/>
      </w:pPr>
    </w:p>
    <w:p w14:paraId="48DEC208" w14:textId="77777777" w:rsidR="00BB5AD9" w:rsidRPr="002F49C9" w:rsidRDefault="00BB5AD9" w:rsidP="00B74E59">
      <w:pPr>
        <w:tabs>
          <w:tab w:val="left" w:pos="360"/>
          <w:tab w:val="left" w:pos="5760"/>
        </w:tabs>
        <w:autoSpaceDE w:val="0"/>
        <w:autoSpaceDN w:val="0"/>
        <w:adjustRightInd w:val="0"/>
        <w:jc w:val="both"/>
      </w:pPr>
    </w:p>
    <w:bookmarkEnd w:id="3"/>
    <w:p w14:paraId="29587483" w14:textId="443D448A" w:rsidR="004A6839" w:rsidRPr="002F49C9" w:rsidRDefault="00101ACA" w:rsidP="00C74D75">
      <w:pPr>
        <w:tabs>
          <w:tab w:val="left" w:pos="360"/>
        </w:tabs>
        <w:jc w:val="both"/>
        <w:rPr>
          <w:b/>
        </w:rPr>
      </w:pPr>
      <w:r w:rsidRPr="002F49C9">
        <w:rPr>
          <w:b/>
        </w:rPr>
        <w:t>ELECTED OFFICIAL COMMENTS.</w:t>
      </w:r>
      <w:r w:rsidR="006979DA" w:rsidRPr="002F49C9">
        <w:rPr>
          <w:b/>
        </w:rPr>
        <w:t xml:space="preserve">  </w:t>
      </w:r>
      <w:bookmarkStart w:id="4" w:name="_Hlk514785352"/>
      <w:r w:rsidR="009E7988">
        <w:rPr>
          <w:b/>
        </w:rPr>
        <w:t xml:space="preserve">Move July &amp; august meeting.  Kyle bell  leaning towards water.  Blighted </w:t>
      </w:r>
      <w:r w:rsidR="00847135">
        <w:rPr>
          <w:b/>
        </w:rPr>
        <w:t>possibly TIF  have to annex.</w:t>
      </w:r>
    </w:p>
    <w:p w14:paraId="299C8784" w14:textId="43E300DB" w:rsidR="00D00F79" w:rsidRPr="002F49C9" w:rsidRDefault="00D00F79" w:rsidP="009C7E8A">
      <w:pPr>
        <w:tabs>
          <w:tab w:val="left" w:pos="360"/>
          <w:tab w:val="left" w:pos="5760"/>
        </w:tabs>
        <w:jc w:val="both"/>
        <w:rPr>
          <w:bCs/>
        </w:rPr>
      </w:pPr>
      <w:r w:rsidRPr="002F49C9">
        <w:tab/>
      </w:r>
    </w:p>
    <w:p w14:paraId="6F41866D" w14:textId="4352EC31" w:rsidR="00427382" w:rsidRPr="002F49C9" w:rsidRDefault="00095832" w:rsidP="00D17E80">
      <w:pPr>
        <w:tabs>
          <w:tab w:val="left" w:pos="360"/>
        </w:tabs>
        <w:jc w:val="both"/>
      </w:pPr>
      <w:r w:rsidRPr="002F49C9">
        <w:tab/>
      </w:r>
      <w:r w:rsidR="001107F2" w:rsidRPr="002F49C9">
        <w:t>Th</w:t>
      </w:r>
      <w:r w:rsidR="00827BA8" w:rsidRPr="002F49C9">
        <w:t>ere being no further business,</w:t>
      </w:r>
      <w:r w:rsidR="00A4261C" w:rsidRPr="002F49C9">
        <w:t xml:space="preserve"> the meeting </w:t>
      </w:r>
      <w:r w:rsidR="0017273D" w:rsidRPr="002F49C9">
        <w:t xml:space="preserve">was </w:t>
      </w:r>
      <w:r w:rsidR="00A4261C" w:rsidRPr="002F49C9">
        <w:t>adjourned by unanimous consent</w:t>
      </w:r>
      <w:r w:rsidR="005B237B" w:rsidRPr="002F49C9">
        <w:t xml:space="preserve"> </w:t>
      </w:r>
      <w:r w:rsidR="006979DA" w:rsidRPr="002F49C9">
        <w:t xml:space="preserve"> </w:t>
      </w:r>
      <w:r w:rsidR="009E7988">
        <w:t>8:</w:t>
      </w:r>
      <w:r w:rsidR="007327D9">
        <w:t>26</w:t>
      </w:r>
      <w:r w:rsidR="00AC5E23">
        <w:t xml:space="preserve"> </w:t>
      </w:r>
      <w:r w:rsidR="009058C4" w:rsidRPr="002F49C9">
        <w:t>p</w:t>
      </w:r>
      <w:r w:rsidR="001B33A7" w:rsidRPr="002F49C9">
        <w:t>.</w:t>
      </w:r>
      <w:r w:rsidR="00A4261C" w:rsidRPr="002F49C9">
        <w:t>m</w:t>
      </w:r>
      <w:bookmarkEnd w:id="4"/>
      <w:r w:rsidR="00A4261C" w:rsidRPr="002F49C9">
        <w:t>.</w:t>
      </w:r>
    </w:p>
    <w:p w14:paraId="3FCEF15E" w14:textId="5289A371" w:rsidR="00827BA8" w:rsidRPr="002F49C9" w:rsidRDefault="00D17E80" w:rsidP="00827BA8">
      <w:pPr>
        <w:tabs>
          <w:tab w:val="left" w:pos="360"/>
          <w:tab w:val="left" w:pos="5760"/>
        </w:tabs>
        <w:jc w:val="both"/>
      </w:pPr>
      <w:r w:rsidRPr="002F49C9">
        <w:tab/>
        <w:t xml:space="preserve">I, the undersigned, </w:t>
      </w:r>
      <w:r w:rsidR="005B40ED" w:rsidRPr="002F49C9">
        <w:t xml:space="preserve">Assistant </w:t>
      </w:r>
      <w:r w:rsidRPr="002F49C9">
        <w:t>City</w:t>
      </w:r>
      <w:r w:rsidR="00827BA8" w:rsidRPr="002F49C9">
        <w:t xml:space="preserve"> Clerk, of the City of Arapahoe, Nebraska, hereby certify that the foregoing is a true and correct copy of proceedings had and done by the Council on </w:t>
      </w:r>
      <w:r w:rsidR="009C7E8A" w:rsidRPr="002F49C9">
        <w:t>April 4</w:t>
      </w:r>
      <w:r w:rsidR="009B500B" w:rsidRPr="002F49C9">
        <w:t>, 202</w:t>
      </w:r>
      <w:r w:rsidR="00024CC6" w:rsidRPr="002F49C9">
        <w:t>3</w:t>
      </w:r>
      <w:r w:rsidR="00827BA8" w:rsidRPr="002F49C9">
        <w:t xml:space="preserve"> that all of the </w:t>
      </w:r>
      <w:r w:rsidR="004D1B11" w:rsidRPr="002F49C9">
        <w:t>s</w:t>
      </w:r>
      <w:r w:rsidR="00827BA8" w:rsidRPr="002F49C9">
        <w:t xml:space="preserve">ubjects included in the foregoing proceedings were contained in the agenda for the meeting, kept continually current and readily available for public inspection at the office of the City Clerk; that </w:t>
      </w:r>
      <w:r w:rsidR="00827BA8" w:rsidRPr="002F49C9">
        <w:lastRenderedPageBreak/>
        <w:t>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2479009A" w14:textId="7E29A281" w:rsidR="00827BA8" w:rsidRPr="002F49C9" w:rsidRDefault="00827BA8" w:rsidP="00AB2AC8">
      <w:pPr>
        <w:tabs>
          <w:tab w:val="left" w:pos="351"/>
          <w:tab w:val="left" w:pos="711"/>
          <w:tab w:val="left" w:pos="5580"/>
        </w:tabs>
      </w:pPr>
      <w:r w:rsidRPr="002F49C9">
        <w:t xml:space="preserve">  </w:t>
      </w:r>
      <w:r w:rsidR="00AB2AC8" w:rsidRPr="002F49C9">
        <w:tab/>
      </w:r>
      <w:r w:rsidR="00AB2AC8" w:rsidRPr="002F49C9">
        <w:tab/>
      </w:r>
      <w:r w:rsidR="00AB2AC8" w:rsidRPr="002F49C9">
        <w:tab/>
      </w:r>
      <w:r w:rsidR="00AB2AC8" w:rsidRPr="002F49C9">
        <w:tab/>
      </w:r>
      <w:r w:rsidR="00AB2AC8" w:rsidRPr="002F49C9">
        <w:tab/>
      </w:r>
      <w:r w:rsidR="00AB2AC8" w:rsidRPr="002F49C9">
        <w:tab/>
      </w:r>
      <w:r w:rsidR="00AB2AC8" w:rsidRPr="002F49C9">
        <w:tab/>
      </w:r>
      <w:r w:rsidR="006F45C5" w:rsidRPr="002F49C9">
        <w:tab/>
      </w:r>
      <w:r w:rsidR="006F45C5" w:rsidRPr="002F49C9">
        <w:tab/>
      </w:r>
      <w:r w:rsidR="006F45C5" w:rsidRPr="002F49C9">
        <w:tab/>
      </w:r>
      <w:r w:rsidR="006F45C5" w:rsidRPr="002F49C9">
        <w:tab/>
      </w:r>
      <w:r w:rsidR="00AB2AC8" w:rsidRPr="002F49C9">
        <w:tab/>
      </w:r>
      <w:r w:rsidR="00861813" w:rsidRPr="002F49C9">
        <w:t>____________________________</w:t>
      </w:r>
    </w:p>
    <w:p w14:paraId="022F5E77" w14:textId="14635352" w:rsidR="00CB7677" w:rsidRPr="002F49C9" w:rsidRDefault="00827BA8" w:rsidP="00BE503D">
      <w:pPr>
        <w:tabs>
          <w:tab w:val="left" w:pos="360"/>
          <w:tab w:val="left" w:pos="711"/>
          <w:tab w:val="left" w:pos="5580"/>
        </w:tabs>
        <w:jc w:val="both"/>
      </w:pPr>
      <w:r w:rsidRPr="002F49C9">
        <w:tab/>
      </w:r>
      <w:r w:rsidR="00AB2AC8" w:rsidRPr="002F49C9">
        <w:tab/>
      </w:r>
      <w:r w:rsidR="00AB2AC8" w:rsidRPr="002F49C9">
        <w:tab/>
      </w:r>
      <w:r w:rsidRPr="002F49C9">
        <w:tab/>
      </w:r>
      <w:r w:rsidR="009C7E8A" w:rsidRPr="002F49C9">
        <w:t>Donna Tannahill</w:t>
      </w:r>
      <w:r w:rsidR="0017273D" w:rsidRPr="002F49C9">
        <w:t xml:space="preserve"> </w:t>
      </w:r>
      <w:r w:rsidR="00C16319" w:rsidRPr="002F49C9">
        <w:t>City Clerk</w:t>
      </w:r>
    </w:p>
    <w:p w14:paraId="23DD060F" w14:textId="713E360D" w:rsidR="00D00F79" w:rsidRPr="002F49C9" w:rsidRDefault="00D00F79" w:rsidP="00BE503D">
      <w:pPr>
        <w:tabs>
          <w:tab w:val="left" w:pos="360"/>
          <w:tab w:val="left" w:pos="711"/>
          <w:tab w:val="left" w:pos="5580"/>
        </w:tabs>
        <w:jc w:val="both"/>
      </w:pPr>
    </w:p>
    <w:p w14:paraId="2098BE60" w14:textId="77777777" w:rsidR="00D00F79" w:rsidRDefault="00D00F79" w:rsidP="00D00F79">
      <w:pPr>
        <w:tabs>
          <w:tab w:val="left" w:pos="360"/>
          <w:tab w:val="left" w:pos="5760"/>
        </w:tabs>
        <w:jc w:val="both"/>
        <w:rPr>
          <w:sz w:val="28"/>
          <w:szCs w:val="28"/>
        </w:rPr>
      </w:pPr>
    </w:p>
    <w:p w14:paraId="1BC987EF" w14:textId="77777777" w:rsidR="00D00F79" w:rsidRDefault="00D00F79" w:rsidP="00D00F79">
      <w:pPr>
        <w:tabs>
          <w:tab w:val="left" w:pos="360"/>
          <w:tab w:val="left" w:pos="5760"/>
        </w:tabs>
        <w:jc w:val="both"/>
        <w:rPr>
          <w:sz w:val="28"/>
          <w:szCs w:val="28"/>
        </w:rPr>
      </w:pPr>
    </w:p>
    <w:sectPr w:rsidR="00D00F79" w:rsidSect="00D27AE0">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73791" w14:textId="77777777" w:rsidR="00C30494" w:rsidRDefault="00C30494" w:rsidP="008535A8">
      <w:r>
        <w:separator/>
      </w:r>
    </w:p>
  </w:endnote>
  <w:endnote w:type="continuationSeparator" w:id="0">
    <w:p w14:paraId="101E4512" w14:textId="77777777" w:rsidR="00C30494" w:rsidRDefault="00C30494" w:rsidP="008535A8">
      <w:r>
        <w:continuationSeparator/>
      </w:r>
    </w:p>
  </w:endnote>
  <w:endnote w:type="continuationNotice" w:id="1">
    <w:p w14:paraId="362AF2DB" w14:textId="77777777" w:rsidR="00C30494" w:rsidRDefault="00C304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2439C5" w:rsidRPr="00AE0550" w:rsidRDefault="002439C5">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2439C5" w:rsidRDefault="002439C5"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E1554" w14:textId="77777777" w:rsidR="00C30494" w:rsidRDefault="00C30494" w:rsidP="008535A8">
      <w:r>
        <w:separator/>
      </w:r>
    </w:p>
  </w:footnote>
  <w:footnote w:type="continuationSeparator" w:id="0">
    <w:p w14:paraId="5166A8F9" w14:textId="77777777" w:rsidR="00C30494" w:rsidRDefault="00C30494" w:rsidP="008535A8">
      <w:r>
        <w:continuationSeparator/>
      </w:r>
    </w:p>
  </w:footnote>
  <w:footnote w:type="continuationNotice" w:id="1">
    <w:p w14:paraId="7A351F05" w14:textId="77777777" w:rsidR="00C30494" w:rsidRDefault="00C304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2"/>
      </v:shape>
    </w:pict>
  </w:numPicBullet>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7"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5458BE"/>
    <w:multiLevelType w:val="hybridMultilevel"/>
    <w:tmpl w:val="99E43D74"/>
    <w:lvl w:ilvl="0" w:tplc="B3926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015E98"/>
    <w:multiLevelType w:val="hybridMultilevel"/>
    <w:tmpl w:val="4A3A0B0E"/>
    <w:lvl w:ilvl="0" w:tplc="D8BE708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3"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29"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9428725">
    <w:abstractNumId w:val="17"/>
  </w:num>
  <w:num w:numId="2" w16cid:durableId="1201354845">
    <w:abstractNumId w:val="35"/>
  </w:num>
  <w:num w:numId="3" w16cid:durableId="1131745643">
    <w:abstractNumId w:val="12"/>
  </w:num>
  <w:num w:numId="4" w16cid:durableId="1424764523">
    <w:abstractNumId w:val="5"/>
  </w:num>
  <w:num w:numId="5" w16cid:durableId="1880509892">
    <w:abstractNumId w:val="25"/>
  </w:num>
  <w:num w:numId="6" w16cid:durableId="1278827848">
    <w:abstractNumId w:val="20"/>
  </w:num>
  <w:num w:numId="7" w16cid:durableId="346293152">
    <w:abstractNumId w:val="16"/>
  </w:num>
  <w:num w:numId="8" w16cid:durableId="868641271">
    <w:abstractNumId w:val="21"/>
  </w:num>
  <w:num w:numId="9" w16cid:durableId="238252262">
    <w:abstractNumId w:val="30"/>
  </w:num>
  <w:num w:numId="10" w16cid:durableId="986738427">
    <w:abstractNumId w:val="3"/>
  </w:num>
  <w:num w:numId="11" w16cid:durableId="693306145">
    <w:abstractNumId w:val="13"/>
  </w:num>
  <w:num w:numId="12" w16cid:durableId="739326743">
    <w:abstractNumId w:val="29"/>
  </w:num>
  <w:num w:numId="13" w16cid:durableId="1007363174">
    <w:abstractNumId w:val="26"/>
  </w:num>
  <w:num w:numId="14" w16cid:durableId="818960480">
    <w:abstractNumId w:val="9"/>
  </w:num>
  <w:num w:numId="15" w16cid:durableId="2141023928">
    <w:abstractNumId w:val="8"/>
  </w:num>
  <w:num w:numId="16" w16cid:durableId="881553382">
    <w:abstractNumId w:val="27"/>
  </w:num>
  <w:num w:numId="17" w16cid:durableId="1383217460">
    <w:abstractNumId w:val="15"/>
  </w:num>
  <w:num w:numId="18" w16cid:durableId="228082886">
    <w:abstractNumId w:val="4"/>
  </w:num>
  <w:num w:numId="19" w16cid:durableId="1366098789">
    <w:abstractNumId w:val="24"/>
  </w:num>
  <w:num w:numId="20" w16cid:durableId="2031179586">
    <w:abstractNumId w:val="2"/>
  </w:num>
  <w:num w:numId="21" w16cid:durableId="229121006">
    <w:abstractNumId w:val="23"/>
  </w:num>
  <w:num w:numId="22" w16cid:durableId="109129310">
    <w:abstractNumId w:val="14"/>
  </w:num>
  <w:num w:numId="23" w16cid:durableId="685057619">
    <w:abstractNumId w:val="11"/>
  </w:num>
  <w:num w:numId="24" w16cid:durableId="562789596">
    <w:abstractNumId w:val="33"/>
  </w:num>
  <w:num w:numId="25" w16cid:durableId="529956771">
    <w:abstractNumId w:val="34"/>
  </w:num>
  <w:num w:numId="26" w16cid:durableId="392000474">
    <w:abstractNumId w:val="32"/>
  </w:num>
  <w:num w:numId="27" w16cid:durableId="1241258763">
    <w:abstractNumId w:val="6"/>
  </w:num>
  <w:num w:numId="28" w16cid:durableId="378239255">
    <w:abstractNumId w:val="7"/>
  </w:num>
  <w:num w:numId="29" w16cid:durableId="1456679983">
    <w:abstractNumId w:val="1"/>
  </w:num>
  <w:num w:numId="30" w16cid:durableId="7214469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2398791">
    <w:abstractNumId w:val="31"/>
  </w:num>
  <w:num w:numId="32" w16cid:durableId="447435714">
    <w:abstractNumId w:val="18"/>
  </w:num>
  <w:num w:numId="33" w16cid:durableId="1600867310">
    <w:abstractNumId w:val="28"/>
  </w:num>
  <w:num w:numId="34" w16cid:durableId="1520316343">
    <w:abstractNumId w:val="0"/>
  </w:num>
  <w:num w:numId="35" w16cid:durableId="1446314036">
    <w:abstractNumId w:val="19"/>
  </w:num>
  <w:num w:numId="36" w16cid:durableId="13647904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2E4"/>
    <w:rsid w:val="00007B42"/>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12AB"/>
    <w:rsid w:val="00021EA7"/>
    <w:rsid w:val="00021FEF"/>
    <w:rsid w:val="00022244"/>
    <w:rsid w:val="00022B4C"/>
    <w:rsid w:val="00022E20"/>
    <w:rsid w:val="000230A8"/>
    <w:rsid w:val="00023812"/>
    <w:rsid w:val="00024BB5"/>
    <w:rsid w:val="00024CC6"/>
    <w:rsid w:val="000251D1"/>
    <w:rsid w:val="0002528E"/>
    <w:rsid w:val="00025471"/>
    <w:rsid w:val="00026B33"/>
    <w:rsid w:val="0003083A"/>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5CFF"/>
    <w:rsid w:val="00036326"/>
    <w:rsid w:val="0003655E"/>
    <w:rsid w:val="00036F26"/>
    <w:rsid w:val="000375B1"/>
    <w:rsid w:val="000401BB"/>
    <w:rsid w:val="0004053B"/>
    <w:rsid w:val="00040F78"/>
    <w:rsid w:val="000415E9"/>
    <w:rsid w:val="000428AE"/>
    <w:rsid w:val="00042B43"/>
    <w:rsid w:val="00042EC2"/>
    <w:rsid w:val="000433EE"/>
    <w:rsid w:val="0004467E"/>
    <w:rsid w:val="000448B7"/>
    <w:rsid w:val="00044B1B"/>
    <w:rsid w:val="0004581F"/>
    <w:rsid w:val="00045A90"/>
    <w:rsid w:val="00046523"/>
    <w:rsid w:val="00046EC6"/>
    <w:rsid w:val="00050EDB"/>
    <w:rsid w:val="000512D7"/>
    <w:rsid w:val="000516D3"/>
    <w:rsid w:val="00053369"/>
    <w:rsid w:val="00053411"/>
    <w:rsid w:val="000535CC"/>
    <w:rsid w:val="000551AF"/>
    <w:rsid w:val="0005529B"/>
    <w:rsid w:val="000552B6"/>
    <w:rsid w:val="00055E0A"/>
    <w:rsid w:val="00060046"/>
    <w:rsid w:val="0006044D"/>
    <w:rsid w:val="000609E0"/>
    <w:rsid w:val="00061198"/>
    <w:rsid w:val="00062E4E"/>
    <w:rsid w:val="0006373C"/>
    <w:rsid w:val="00064D7D"/>
    <w:rsid w:val="00064DFA"/>
    <w:rsid w:val="00065291"/>
    <w:rsid w:val="00065F30"/>
    <w:rsid w:val="00066DF6"/>
    <w:rsid w:val="00067C55"/>
    <w:rsid w:val="00070F2F"/>
    <w:rsid w:val="0007175C"/>
    <w:rsid w:val="00071E2E"/>
    <w:rsid w:val="000733D6"/>
    <w:rsid w:val="00073647"/>
    <w:rsid w:val="00073E5D"/>
    <w:rsid w:val="00073EF8"/>
    <w:rsid w:val="0007444F"/>
    <w:rsid w:val="00077884"/>
    <w:rsid w:val="00077DA4"/>
    <w:rsid w:val="0008003F"/>
    <w:rsid w:val="000806F7"/>
    <w:rsid w:val="00081396"/>
    <w:rsid w:val="00081907"/>
    <w:rsid w:val="00081AB9"/>
    <w:rsid w:val="00082556"/>
    <w:rsid w:val="000834AF"/>
    <w:rsid w:val="000839DD"/>
    <w:rsid w:val="000847FD"/>
    <w:rsid w:val="000851B0"/>
    <w:rsid w:val="000854DB"/>
    <w:rsid w:val="000856D6"/>
    <w:rsid w:val="00085B3C"/>
    <w:rsid w:val="00085E70"/>
    <w:rsid w:val="00087AB3"/>
    <w:rsid w:val="00087B5A"/>
    <w:rsid w:val="000907AE"/>
    <w:rsid w:val="000907F6"/>
    <w:rsid w:val="00090FA5"/>
    <w:rsid w:val="0009233E"/>
    <w:rsid w:val="0009278B"/>
    <w:rsid w:val="00093866"/>
    <w:rsid w:val="0009480B"/>
    <w:rsid w:val="00095832"/>
    <w:rsid w:val="00096756"/>
    <w:rsid w:val="00096DA0"/>
    <w:rsid w:val="00097AE9"/>
    <w:rsid w:val="000A17AB"/>
    <w:rsid w:val="000A2700"/>
    <w:rsid w:val="000A2DC0"/>
    <w:rsid w:val="000A37CB"/>
    <w:rsid w:val="000A5B95"/>
    <w:rsid w:val="000A7022"/>
    <w:rsid w:val="000A7390"/>
    <w:rsid w:val="000A7B55"/>
    <w:rsid w:val="000A7C38"/>
    <w:rsid w:val="000B067E"/>
    <w:rsid w:val="000B0DC0"/>
    <w:rsid w:val="000B13F3"/>
    <w:rsid w:val="000B140C"/>
    <w:rsid w:val="000B1735"/>
    <w:rsid w:val="000B3041"/>
    <w:rsid w:val="000B54EB"/>
    <w:rsid w:val="000B571F"/>
    <w:rsid w:val="000B5804"/>
    <w:rsid w:val="000B721B"/>
    <w:rsid w:val="000B7685"/>
    <w:rsid w:val="000B7E2F"/>
    <w:rsid w:val="000B7E75"/>
    <w:rsid w:val="000C0ED4"/>
    <w:rsid w:val="000C161F"/>
    <w:rsid w:val="000C1764"/>
    <w:rsid w:val="000C1AB3"/>
    <w:rsid w:val="000C1F15"/>
    <w:rsid w:val="000C1F3F"/>
    <w:rsid w:val="000C3103"/>
    <w:rsid w:val="000C3B70"/>
    <w:rsid w:val="000C49E2"/>
    <w:rsid w:val="000C4B07"/>
    <w:rsid w:val="000C50AF"/>
    <w:rsid w:val="000C559E"/>
    <w:rsid w:val="000C569C"/>
    <w:rsid w:val="000C5770"/>
    <w:rsid w:val="000D0739"/>
    <w:rsid w:val="000D0C75"/>
    <w:rsid w:val="000D2647"/>
    <w:rsid w:val="000D2856"/>
    <w:rsid w:val="000D34E2"/>
    <w:rsid w:val="000D4C9D"/>
    <w:rsid w:val="000D5E86"/>
    <w:rsid w:val="000D6437"/>
    <w:rsid w:val="000E05C4"/>
    <w:rsid w:val="000E08E0"/>
    <w:rsid w:val="000E0ADF"/>
    <w:rsid w:val="000E1CE6"/>
    <w:rsid w:val="000E3DAB"/>
    <w:rsid w:val="000E3F90"/>
    <w:rsid w:val="000E44B5"/>
    <w:rsid w:val="000E4B41"/>
    <w:rsid w:val="000E606D"/>
    <w:rsid w:val="000E6119"/>
    <w:rsid w:val="000E7592"/>
    <w:rsid w:val="000E78C6"/>
    <w:rsid w:val="000E7CDE"/>
    <w:rsid w:val="000F0A35"/>
    <w:rsid w:val="000F1521"/>
    <w:rsid w:val="000F2594"/>
    <w:rsid w:val="000F29C1"/>
    <w:rsid w:val="000F3594"/>
    <w:rsid w:val="000F4D84"/>
    <w:rsid w:val="000F5135"/>
    <w:rsid w:val="000F6312"/>
    <w:rsid w:val="000F7761"/>
    <w:rsid w:val="000F797F"/>
    <w:rsid w:val="000F7A58"/>
    <w:rsid w:val="0010023D"/>
    <w:rsid w:val="00100426"/>
    <w:rsid w:val="001006DF"/>
    <w:rsid w:val="001013AD"/>
    <w:rsid w:val="00101ACA"/>
    <w:rsid w:val="00102584"/>
    <w:rsid w:val="00102A34"/>
    <w:rsid w:val="00103708"/>
    <w:rsid w:val="00103EE0"/>
    <w:rsid w:val="00106B21"/>
    <w:rsid w:val="00106BA5"/>
    <w:rsid w:val="00107D1B"/>
    <w:rsid w:val="00107D7B"/>
    <w:rsid w:val="001105F9"/>
    <w:rsid w:val="001107F2"/>
    <w:rsid w:val="00110B50"/>
    <w:rsid w:val="00110DA0"/>
    <w:rsid w:val="00112976"/>
    <w:rsid w:val="00113515"/>
    <w:rsid w:val="00115338"/>
    <w:rsid w:val="00115504"/>
    <w:rsid w:val="00115DBC"/>
    <w:rsid w:val="0011659C"/>
    <w:rsid w:val="00116783"/>
    <w:rsid w:val="0011732B"/>
    <w:rsid w:val="0011797F"/>
    <w:rsid w:val="00117ACC"/>
    <w:rsid w:val="00117B47"/>
    <w:rsid w:val="0012070A"/>
    <w:rsid w:val="00120CC5"/>
    <w:rsid w:val="00121030"/>
    <w:rsid w:val="0012223B"/>
    <w:rsid w:val="00122854"/>
    <w:rsid w:val="00122B6E"/>
    <w:rsid w:val="00122DAE"/>
    <w:rsid w:val="00123070"/>
    <w:rsid w:val="00124CBC"/>
    <w:rsid w:val="001251D4"/>
    <w:rsid w:val="00127F27"/>
    <w:rsid w:val="0013074E"/>
    <w:rsid w:val="00131807"/>
    <w:rsid w:val="00131AB7"/>
    <w:rsid w:val="00132183"/>
    <w:rsid w:val="0013224C"/>
    <w:rsid w:val="001324B5"/>
    <w:rsid w:val="0013286E"/>
    <w:rsid w:val="00132BEC"/>
    <w:rsid w:val="0013348B"/>
    <w:rsid w:val="00136384"/>
    <w:rsid w:val="00137457"/>
    <w:rsid w:val="001376DE"/>
    <w:rsid w:val="00137F24"/>
    <w:rsid w:val="00140BEC"/>
    <w:rsid w:val="00141683"/>
    <w:rsid w:val="00141A25"/>
    <w:rsid w:val="00141D13"/>
    <w:rsid w:val="00142A54"/>
    <w:rsid w:val="00142B32"/>
    <w:rsid w:val="00143DED"/>
    <w:rsid w:val="001447A3"/>
    <w:rsid w:val="0014541F"/>
    <w:rsid w:val="00145A44"/>
    <w:rsid w:val="00145CCC"/>
    <w:rsid w:val="00145FD8"/>
    <w:rsid w:val="0014647D"/>
    <w:rsid w:val="001471E7"/>
    <w:rsid w:val="0014724B"/>
    <w:rsid w:val="00147DA2"/>
    <w:rsid w:val="001501C1"/>
    <w:rsid w:val="001516CD"/>
    <w:rsid w:val="001519F5"/>
    <w:rsid w:val="001524DC"/>
    <w:rsid w:val="001533AD"/>
    <w:rsid w:val="001536CC"/>
    <w:rsid w:val="00154CA9"/>
    <w:rsid w:val="0015515E"/>
    <w:rsid w:val="00155AB8"/>
    <w:rsid w:val="00155DC4"/>
    <w:rsid w:val="00156B77"/>
    <w:rsid w:val="00157F50"/>
    <w:rsid w:val="00161B41"/>
    <w:rsid w:val="00162A1C"/>
    <w:rsid w:val="00163DE5"/>
    <w:rsid w:val="0016534F"/>
    <w:rsid w:val="00166045"/>
    <w:rsid w:val="00166F7D"/>
    <w:rsid w:val="00170B87"/>
    <w:rsid w:val="00171B3D"/>
    <w:rsid w:val="00171C88"/>
    <w:rsid w:val="0017273D"/>
    <w:rsid w:val="001727D7"/>
    <w:rsid w:val="00172AD0"/>
    <w:rsid w:val="00175399"/>
    <w:rsid w:val="00176152"/>
    <w:rsid w:val="00181648"/>
    <w:rsid w:val="001819E8"/>
    <w:rsid w:val="0018283C"/>
    <w:rsid w:val="00182D5E"/>
    <w:rsid w:val="001833E8"/>
    <w:rsid w:val="00185891"/>
    <w:rsid w:val="00185D92"/>
    <w:rsid w:val="00186438"/>
    <w:rsid w:val="00186654"/>
    <w:rsid w:val="00187934"/>
    <w:rsid w:val="0019060B"/>
    <w:rsid w:val="0019198B"/>
    <w:rsid w:val="00193175"/>
    <w:rsid w:val="0019387F"/>
    <w:rsid w:val="001950C1"/>
    <w:rsid w:val="0019518B"/>
    <w:rsid w:val="00195305"/>
    <w:rsid w:val="00195BEF"/>
    <w:rsid w:val="00195F09"/>
    <w:rsid w:val="001964D3"/>
    <w:rsid w:val="001972C6"/>
    <w:rsid w:val="00197F0F"/>
    <w:rsid w:val="001A01B6"/>
    <w:rsid w:val="001A2E09"/>
    <w:rsid w:val="001A32FF"/>
    <w:rsid w:val="001A363E"/>
    <w:rsid w:val="001A7122"/>
    <w:rsid w:val="001A7BCA"/>
    <w:rsid w:val="001A7D55"/>
    <w:rsid w:val="001B148B"/>
    <w:rsid w:val="001B1B53"/>
    <w:rsid w:val="001B2BA1"/>
    <w:rsid w:val="001B2E6C"/>
    <w:rsid w:val="001B3396"/>
    <w:rsid w:val="001B33A7"/>
    <w:rsid w:val="001B463D"/>
    <w:rsid w:val="001B4EA9"/>
    <w:rsid w:val="001B74BC"/>
    <w:rsid w:val="001B7693"/>
    <w:rsid w:val="001B7AEE"/>
    <w:rsid w:val="001B7AF7"/>
    <w:rsid w:val="001B7CF2"/>
    <w:rsid w:val="001C17F5"/>
    <w:rsid w:val="001C4962"/>
    <w:rsid w:val="001C52A1"/>
    <w:rsid w:val="001C52FF"/>
    <w:rsid w:val="001C5674"/>
    <w:rsid w:val="001D087D"/>
    <w:rsid w:val="001D1442"/>
    <w:rsid w:val="001D1626"/>
    <w:rsid w:val="001D1765"/>
    <w:rsid w:val="001D19CD"/>
    <w:rsid w:val="001D21F0"/>
    <w:rsid w:val="001D27C6"/>
    <w:rsid w:val="001D317B"/>
    <w:rsid w:val="001D3208"/>
    <w:rsid w:val="001D3E8A"/>
    <w:rsid w:val="001D3EDC"/>
    <w:rsid w:val="001D4E0E"/>
    <w:rsid w:val="001D5760"/>
    <w:rsid w:val="001D622B"/>
    <w:rsid w:val="001D79D9"/>
    <w:rsid w:val="001D7AAB"/>
    <w:rsid w:val="001E032C"/>
    <w:rsid w:val="001E1199"/>
    <w:rsid w:val="001E1D49"/>
    <w:rsid w:val="001E20B2"/>
    <w:rsid w:val="001E24A2"/>
    <w:rsid w:val="001E2879"/>
    <w:rsid w:val="001E2ECD"/>
    <w:rsid w:val="001E4F32"/>
    <w:rsid w:val="001E5114"/>
    <w:rsid w:val="001E527F"/>
    <w:rsid w:val="001E5EFC"/>
    <w:rsid w:val="001E64A8"/>
    <w:rsid w:val="001E67C9"/>
    <w:rsid w:val="001E73B2"/>
    <w:rsid w:val="001E7530"/>
    <w:rsid w:val="001F08D0"/>
    <w:rsid w:val="001F0949"/>
    <w:rsid w:val="001F1B25"/>
    <w:rsid w:val="001F1D45"/>
    <w:rsid w:val="001F3263"/>
    <w:rsid w:val="001F3411"/>
    <w:rsid w:val="001F410D"/>
    <w:rsid w:val="001F4793"/>
    <w:rsid w:val="001F53E0"/>
    <w:rsid w:val="001F78B0"/>
    <w:rsid w:val="001F7C62"/>
    <w:rsid w:val="001F7D96"/>
    <w:rsid w:val="00200B90"/>
    <w:rsid w:val="00201048"/>
    <w:rsid w:val="002013AC"/>
    <w:rsid w:val="002014E2"/>
    <w:rsid w:val="00202034"/>
    <w:rsid w:val="00202A90"/>
    <w:rsid w:val="002031E6"/>
    <w:rsid w:val="0020355F"/>
    <w:rsid w:val="0020366B"/>
    <w:rsid w:val="0020382D"/>
    <w:rsid w:val="002038BC"/>
    <w:rsid w:val="00203900"/>
    <w:rsid w:val="00203ECA"/>
    <w:rsid w:val="00204331"/>
    <w:rsid w:val="00204A12"/>
    <w:rsid w:val="002050FF"/>
    <w:rsid w:val="002058B7"/>
    <w:rsid w:val="0020677A"/>
    <w:rsid w:val="0020700F"/>
    <w:rsid w:val="00207B0C"/>
    <w:rsid w:val="00207C34"/>
    <w:rsid w:val="00207E3E"/>
    <w:rsid w:val="00210227"/>
    <w:rsid w:val="002104BD"/>
    <w:rsid w:val="00210980"/>
    <w:rsid w:val="00211832"/>
    <w:rsid w:val="002118A1"/>
    <w:rsid w:val="00213533"/>
    <w:rsid w:val="002139BA"/>
    <w:rsid w:val="00213CFD"/>
    <w:rsid w:val="002149C3"/>
    <w:rsid w:val="00215075"/>
    <w:rsid w:val="002153CA"/>
    <w:rsid w:val="00216AFD"/>
    <w:rsid w:val="00216BBD"/>
    <w:rsid w:val="00216C78"/>
    <w:rsid w:val="0021722C"/>
    <w:rsid w:val="0021764C"/>
    <w:rsid w:val="00220264"/>
    <w:rsid w:val="0022122A"/>
    <w:rsid w:val="00221AD1"/>
    <w:rsid w:val="00221E04"/>
    <w:rsid w:val="0022210D"/>
    <w:rsid w:val="00224201"/>
    <w:rsid w:val="002250A3"/>
    <w:rsid w:val="002255B6"/>
    <w:rsid w:val="00225A4F"/>
    <w:rsid w:val="0022662A"/>
    <w:rsid w:val="00226A99"/>
    <w:rsid w:val="0022754C"/>
    <w:rsid w:val="002301BE"/>
    <w:rsid w:val="00230AE8"/>
    <w:rsid w:val="00231219"/>
    <w:rsid w:val="00231A35"/>
    <w:rsid w:val="00233668"/>
    <w:rsid w:val="00233939"/>
    <w:rsid w:val="002349AF"/>
    <w:rsid w:val="00234B25"/>
    <w:rsid w:val="00234BB1"/>
    <w:rsid w:val="002358C7"/>
    <w:rsid w:val="00235DCC"/>
    <w:rsid w:val="00236A55"/>
    <w:rsid w:val="00236AC0"/>
    <w:rsid w:val="0024093F"/>
    <w:rsid w:val="0024310C"/>
    <w:rsid w:val="0024359C"/>
    <w:rsid w:val="002439C5"/>
    <w:rsid w:val="00244714"/>
    <w:rsid w:val="00250542"/>
    <w:rsid w:val="00250A5C"/>
    <w:rsid w:val="00250D70"/>
    <w:rsid w:val="00252006"/>
    <w:rsid w:val="00252531"/>
    <w:rsid w:val="00252824"/>
    <w:rsid w:val="00252B80"/>
    <w:rsid w:val="00252F34"/>
    <w:rsid w:val="0025440E"/>
    <w:rsid w:val="002545A5"/>
    <w:rsid w:val="00254817"/>
    <w:rsid w:val="00254A94"/>
    <w:rsid w:val="00254BDF"/>
    <w:rsid w:val="00256420"/>
    <w:rsid w:val="00256716"/>
    <w:rsid w:val="002606CC"/>
    <w:rsid w:val="002610FC"/>
    <w:rsid w:val="00262418"/>
    <w:rsid w:val="00262D45"/>
    <w:rsid w:val="002636ED"/>
    <w:rsid w:val="002638C3"/>
    <w:rsid w:val="00264617"/>
    <w:rsid w:val="00264EEB"/>
    <w:rsid w:val="0026536B"/>
    <w:rsid w:val="0026553B"/>
    <w:rsid w:val="00265577"/>
    <w:rsid w:val="002659BF"/>
    <w:rsid w:val="00266F21"/>
    <w:rsid w:val="00270A66"/>
    <w:rsid w:val="00271FE9"/>
    <w:rsid w:val="0027218E"/>
    <w:rsid w:val="00272B72"/>
    <w:rsid w:val="00272E2F"/>
    <w:rsid w:val="002730C3"/>
    <w:rsid w:val="00273119"/>
    <w:rsid w:val="00273D79"/>
    <w:rsid w:val="00274E77"/>
    <w:rsid w:val="00275039"/>
    <w:rsid w:val="002751B0"/>
    <w:rsid w:val="00275E0A"/>
    <w:rsid w:val="002761D8"/>
    <w:rsid w:val="00276D4B"/>
    <w:rsid w:val="0028034C"/>
    <w:rsid w:val="0028041D"/>
    <w:rsid w:val="0028074C"/>
    <w:rsid w:val="00280885"/>
    <w:rsid w:val="00280D95"/>
    <w:rsid w:val="00281646"/>
    <w:rsid w:val="00283C50"/>
    <w:rsid w:val="00283D6E"/>
    <w:rsid w:val="00285081"/>
    <w:rsid w:val="002871EE"/>
    <w:rsid w:val="00287EE5"/>
    <w:rsid w:val="00291B0F"/>
    <w:rsid w:val="00291B93"/>
    <w:rsid w:val="00292212"/>
    <w:rsid w:val="00292655"/>
    <w:rsid w:val="002929F5"/>
    <w:rsid w:val="00292DA1"/>
    <w:rsid w:val="00292E65"/>
    <w:rsid w:val="00293020"/>
    <w:rsid w:val="002932D9"/>
    <w:rsid w:val="002934D0"/>
    <w:rsid w:val="002935B7"/>
    <w:rsid w:val="00293A5E"/>
    <w:rsid w:val="00293DAF"/>
    <w:rsid w:val="00294C72"/>
    <w:rsid w:val="00295000"/>
    <w:rsid w:val="00295045"/>
    <w:rsid w:val="0029577B"/>
    <w:rsid w:val="0029593E"/>
    <w:rsid w:val="00295CC7"/>
    <w:rsid w:val="00295EDA"/>
    <w:rsid w:val="00296E61"/>
    <w:rsid w:val="002971EC"/>
    <w:rsid w:val="00297D91"/>
    <w:rsid w:val="002A08F0"/>
    <w:rsid w:val="002A3136"/>
    <w:rsid w:val="002A3F34"/>
    <w:rsid w:val="002A4520"/>
    <w:rsid w:val="002A4B34"/>
    <w:rsid w:val="002A4C2B"/>
    <w:rsid w:val="002A5733"/>
    <w:rsid w:val="002A58BF"/>
    <w:rsid w:val="002A6897"/>
    <w:rsid w:val="002A75A5"/>
    <w:rsid w:val="002A76C4"/>
    <w:rsid w:val="002B02C8"/>
    <w:rsid w:val="002B0A42"/>
    <w:rsid w:val="002B0A8E"/>
    <w:rsid w:val="002B26E7"/>
    <w:rsid w:val="002B28B3"/>
    <w:rsid w:val="002B364A"/>
    <w:rsid w:val="002B3EB0"/>
    <w:rsid w:val="002B6750"/>
    <w:rsid w:val="002B6824"/>
    <w:rsid w:val="002B6CF1"/>
    <w:rsid w:val="002B794F"/>
    <w:rsid w:val="002C0645"/>
    <w:rsid w:val="002C0A0B"/>
    <w:rsid w:val="002C0A19"/>
    <w:rsid w:val="002C0BA1"/>
    <w:rsid w:val="002C1654"/>
    <w:rsid w:val="002C2410"/>
    <w:rsid w:val="002C256F"/>
    <w:rsid w:val="002C313D"/>
    <w:rsid w:val="002C32D8"/>
    <w:rsid w:val="002C359F"/>
    <w:rsid w:val="002C35CB"/>
    <w:rsid w:val="002C3BCD"/>
    <w:rsid w:val="002C432D"/>
    <w:rsid w:val="002C4354"/>
    <w:rsid w:val="002C559F"/>
    <w:rsid w:val="002C5EE2"/>
    <w:rsid w:val="002C6BC2"/>
    <w:rsid w:val="002C74D6"/>
    <w:rsid w:val="002D15BD"/>
    <w:rsid w:val="002D210F"/>
    <w:rsid w:val="002D4C0B"/>
    <w:rsid w:val="002D54B4"/>
    <w:rsid w:val="002D5B7A"/>
    <w:rsid w:val="002D5C9F"/>
    <w:rsid w:val="002D699F"/>
    <w:rsid w:val="002D7678"/>
    <w:rsid w:val="002D78CE"/>
    <w:rsid w:val="002E0289"/>
    <w:rsid w:val="002E1807"/>
    <w:rsid w:val="002E1DB9"/>
    <w:rsid w:val="002E2174"/>
    <w:rsid w:val="002E24CF"/>
    <w:rsid w:val="002E2668"/>
    <w:rsid w:val="002E2BBE"/>
    <w:rsid w:val="002E3036"/>
    <w:rsid w:val="002E3CFD"/>
    <w:rsid w:val="002E4977"/>
    <w:rsid w:val="002E4DC9"/>
    <w:rsid w:val="002E4E3F"/>
    <w:rsid w:val="002E5AB9"/>
    <w:rsid w:val="002E64C6"/>
    <w:rsid w:val="002E6AFC"/>
    <w:rsid w:val="002E7A66"/>
    <w:rsid w:val="002F0494"/>
    <w:rsid w:val="002F1A7E"/>
    <w:rsid w:val="002F1F03"/>
    <w:rsid w:val="002F3C2F"/>
    <w:rsid w:val="002F49C9"/>
    <w:rsid w:val="002F5032"/>
    <w:rsid w:val="002F511B"/>
    <w:rsid w:val="002F5F5E"/>
    <w:rsid w:val="002F73F6"/>
    <w:rsid w:val="002F7630"/>
    <w:rsid w:val="002F7818"/>
    <w:rsid w:val="002F7AC2"/>
    <w:rsid w:val="002F7DB3"/>
    <w:rsid w:val="002F7E49"/>
    <w:rsid w:val="00300040"/>
    <w:rsid w:val="0030020D"/>
    <w:rsid w:val="0030061A"/>
    <w:rsid w:val="00300D65"/>
    <w:rsid w:val="00300E00"/>
    <w:rsid w:val="00301E8E"/>
    <w:rsid w:val="003028C4"/>
    <w:rsid w:val="00303B56"/>
    <w:rsid w:val="00304876"/>
    <w:rsid w:val="00304B3A"/>
    <w:rsid w:val="00304D6E"/>
    <w:rsid w:val="00305106"/>
    <w:rsid w:val="0030615B"/>
    <w:rsid w:val="0030650F"/>
    <w:rsid w:val="00306C3F"/>
    <w:rsid w:val="003072A8"/>
    <w:rsid w:val="00307958"/>
    <w:rsid w:val="003115ED"/>
    <w:rsid w:val="003117C9"/>
    <w:rsid w:val="00311FD7"/>
    <w:rsid w:val="00312268"/>
    <w:rsid w:val="003123F1"/>
    <w:rsid w:val="00313168"/>
    <w:rsid w:val="003131AF"/>
    <w:rsid w:val="00314547"/>
    <w:rsid w:val="00315796"/>
    <w:rsid w:val="00315F08"/>
    <w:rsid w:val="00315FC8"/>
    <w:rsid w:val="003168F8"/>
    <w:rsid w:val="003171B5"/>
    <w:rsid w:val="003178F5"/>
    <w:rsid w:val="00317D50"/>
    <w:rsid w:val="00320CD1"/>
    <w:rsid w:val="00321218"/>
    <w:rsid w:val="00322B66"/>
    <w:rsid w:val="00323F93"/>
    <w:rsid w:val="00324304"/>
    <w:rsid w:val="00324FFC"/>
    <w:rsid w:val="00326170"/>
    <w:rsid w:val="003265A0"/>
    <w:rsid w:val="00327275"/>
    <w:rsid w:val="00327995"/>
    <w:rsid w:val="00330AF8"/>
    <w:rsid w:val="00330F2A"/>
    <w:rsid w:val="003315BA"/>
    <w:rsid w:val="00332072"/>
    <w:rsid w:val="00332601"/>
    <w:rsid w:val="00332AF2"/>
    <w:rsid w:val="00333456"/>
    <w:rsid w:val="00333A58"/>
    <w:rsid w:val="00334168"/>
    <w:rsid w:val="003341E6"/>
    <w:rsid w:val="0033457C"/>
    <w:rsid w:val="00334765"/>
    <w:rsid w:val="00335718"/>
    <w:rsid w:val="00335896"/>
    <w:rsid w:val="00336343"/>
    <w:rsid w:val="00336B12"/>
    <w:rsid w:val="0033785B"/>
    <w:rsid w:val="00340721"/>
    <w:rsid w:val="0034164E"/>
    <w:rsid w:val="0034290E"/>
    <w:rsid w:val="00342F8F"/>
    <w:rsid w:val="00342FEF"/>
    <w:rsid w:val="00343F74"/>
    <w:rsid w:val="00344CBF"/>
    <w:rsid w:val="00344DB3"/>
    <w:rsid w:val="003454BA"/>
    <w:rsid w:val="0034647A"/>
    <w:rsid w:val="0034696B"/>
    <w:rsid w:val="00346BD3"/>
    <w:rsid w:val="00347282"/>
    <w:rsid w:val="00350022"/>
    <w:rsid w:val="0035166D"/>
    <w:rsid w:val="00351A02"/>
    <w:rsid w:val="00352783"/>
    <w:rsid w:val="00352DB6"/>
    <w:rsid w:val="0035301A"/>
    <w:rsid w:val="00353702"/>
    <w:rsid w:val="0035393A"/>
    <w:rsid w:val="003540EB"/>
    <w:rsid w:val="003545D9"/>
    <w:rsid w:val="00354E8D"/>
    <w:rsid w:val="003559FB"/>
    <w:rsid w:val="00355AE8"/>
    <w:rsid w:val="00356171"/>
    <w:rsid w:val="0035756C"/>
    <w:rsid w:val="00357609"/>
    <w:rsid w:val="00357783"/>
    <w:rsid w:val="003606DD"/>
    <w:rsid w:val="00361409"/>
    <w:rsid w:val="00361F63"/>
    <w:rsid w:val="0036284F"/>
    <w:rsid w:val="00362BDE"/>
    <w:rsid w:val="00362ED2"/>
    <w:rsid w:val="00363796"/>
    <w:rsid w:val="00363C54"/>
    <w:rsid w:val="00364299"/>
    <w:rsid w:val="0036461B"/>
    <w:rsid w:val="00366A82"/>
    <w:rsid w:val="0036737C"/>
    <w:rsid w:val="00367581"/>
    <w:rsid w:val="00367772"/>
    <w:rsid w:val="00367B8C"/>
    <w:rsid w:val="00367DE0"/>
    <w:rsid w:val="00370E1E"/>
    <w:rsid w:val="003724F4"/>
    <w:rsid w:val="00372A84"/>
    <w:rsid w:val="00373FE4"/>
    <w:rsid w:val="0037430F"/>
    <w:rsid w:val="003757EC"/>
    <w:rsid w:val="0037585B"/>
    <w:rsid w:val="00376478"/>
    <w:rsid w:val="00376968"/>
    <w:rsid w:val="003772BE"/>
    <w:rsid w:val="003775BF"/>
    <w:rsid w:val="0037765E"/>
    <w:rsid w:val="003779A1"/>
    <w:rsid w:val="00377CCD"/>
    <w:rsid w:val="00380809"/>
    <w:rsid w:val="00380994"/>
    <w:rsid w:val="00380BBB"/>
    <w:rsid w:val="003815B1"/>
    <w:rsid w:val="00381C92"/>
    <w:rsid w:val="0038220D"/>
    <w:rsid w:val="0038376E"/>
    <w:rsid w:val="00383869"/>
    <w:rsid w:val="003845BA"/>
    <w:rsid w:val="003849B6"/>
    <w:rsid w:val="00384AE9"/>
    <w:rsid w:val="00384C94"/>
    <w:rsid w:val="003870C1"/>
    <w:rsid w:val="00390536"/>
    <w:rsid w:val="0039093B"/>
    <w:rsid w:val="00391739"/>
    <w:rsid w:val="003937ED"/>
    <w:rsid w:val="00394140"/>
    <w:rsid w:val="00395431"/>
    <w:rsid w:val="00395C2A"/>
    <w:rsid w:val="003969CD"/>
    <w:rsid w:val="00396B06"/>
    <w:rsid w:val="00396CE6"/>
    <w:rsid w:val="0039781F"/>
    <w:rsid w:val="003A00FE"/>
    <w:rsid w:val="003A186E"/>
    <w:rsid w:val="003A224F"/>
    <w:rsid w:val="003A2275"/>
    <w:rsid w:val="003A26E6"/>
    <w:rsid w:val="003A27CA"/>
    <w:rsid w:val="003A295E"/>
    <w:rsid w:val="003A4103"/>
    <w:rsid w:val="003A4602"/>
    <w:rsid w:val="003A59FF"/>
    <w:rsid w:val="003A6267"/>
    <w:rsid w:val="003A65CD"/>
    <w:rsid w:val="003A67EA"/>
    <w:rsid w:val="003A7976"/>
    <w:rsid w:val="003A7A59"/>
    <w:rsid w:val="003A7A65"/>
    <w:rsid w:val="003B0D2A"/>
    <w:rsid w:val="003B14BD"/>
    <w:rsid w:val="003B302B"/>
    <w:rsid w:val="003B36D3"/>
    <w:rsid w:val="003B45B1"/>
    <w:rsid w:val="003B5D9B"/>
    <w:rsid w:val="003B5E27"/>
    <w:rsid w:val="003B70EA"/>
    <w:rsid w:val="003B7201"/>
    <w:rsid w:val="003B79EA"/>
    <w:rsid w:val="003C0050"/>
    <w:rsid w:val="003C12E1"/>
    <w:rsid w:val="003C2583"/>
    <w:rsid w:val="003C33D0"/>
    <w:rsid w:val="003C42EA"/>
    <w:rsid w:val="003C4EEF"/>
    <w:rsid w:val="003C4FFD"/>
    <w:rsid w:val="003C5678"/>
    <w:rsid w:val="003C5974"/>
    <w:rsid w:val="003C6CE8"/>
    <w:rsid w:val="003C6FE8"/>
    <w:rsid w:val="003C7962"/>
    <w:rsid w:val="003D0F76"/>
    <w:rsid w:val="003D1D24"/>
    <w:rsid w:val="003D3EC5"/>
    <w:rsid w:val="003D3FB0"/>
    <w:rsid w:val="003D41C9"/>
    <w:rsid w:val="003D46B0"/>
    <w:rsid w:val="003D4E61"/>
    <w:rsid w:val="003D5285"/>
    <w:rsid w:val="003D56A9"/>
    <w:rsid w:val="003D5720"/>
    <w:rsid w:val="003D5DDB"/>
    <w:rsid w:val="003D62AB"/>
    <w:rsid w:val="003E0123"/>
    <w:rsid w:val="003E0CE4"/>
    <w:rsid w:val="003E151A"/>
    <w:rsid w:val="003E1569"/>
    <w:rsid w:val="003E26E8"/>
    <w:rsid w:val="003E2FC0"/>
    <w:rsid w:val="003E3836"/>
    <w:rsid w:val="003E39ED"/>
    <w:rsid w:val="003E3C85"/>
    <w:rsid w:val="003E4157"/>
    <w:rsid w:val="003E4791"/>
    <w:rsid w:val="003E56DA"/>
    <w:rsid w:val="003E67C3"/>
    <w:rsid w:val="003E690D"/>
    <w:rsid w:val="003F0E6D"/>
    <w:rsid w:val="003F12C9"/>
    <w:rsid w:val="003F14A7"/>
    <w:rsid w:val="003F1FAB"/>
    <w:rsid w:val="003F2607"/>
    <w:rsid w:val="003F31D7"/>
    <w:rsid w:val="003F471B"/>
    <w:rsid w:val="003F476F"/>
    <w:rsid w:val="003F6264"/>
    <w:rsid w:val="003F6508"/>
    <w:rsid w:val="003F681C"/>
    <w:rsid w:val="003F68D6"/>
    <w:rsid w:val="003F7287"/>
    <w:rsid w:val="003F75EB"/>
    <w:rsid w:val="003F7A06"/>
    <w:rsid w:val="00401B23"/>
    <w:rsid w:val="00401E6F"/>
    <w:rsid w:val="00403471"/>
    <w:rsid w:val="00403851"/>
    <w:rsid w:val="0040386F"/>
    <w:rsid w:val="004042D2"/>
    <w:rsid w:val="00404599"/>
    <w:rsid w:val="00404AD9"/>
    <w:rsid w:val="00405F42"/>
    <w:rsid w:val="004066C1"/>
    <w:rsid w:val="0040729B"/>
    <w:rsid w:val="00407533"/>
    <w:rsid w:val="00407599"/>
    <w:rsid w:val="004079A1"/>
    <w:rsid w:val="004103E3"/>
    <w:rsid w:val="00410B6A"/>
    <w:rsid w:val="00410F20"/>
    <w:rsid w:val="00411368"/>
    <w:rsid w:val="00411C3A"/>
    <w:rsid w:val="00411CD3"/>
    <w:rsid w:val="00411D4B"/>
    <w:rsid w:val="00411FAE"/>
    <w:rsid w:val="0041252E"/>
    <w:rsid w:val="004127FB"/>
    <w:rsid w:val="0041393A"/>
    <w:rsid w:val="0041430F"/>
    <w:rsid w:val="00414947"/>
    <w:rsid w:val="00415522"/>
    <w:rsid w:val="00415F2F"/>
    <w:rsid w:val="00416176"/>
    <w:rsid w:val="0041677B"/>
    <w:rsid w:val="00416C2F"/>
    <w:rsid w:val="0041736D"/>
    <w:rsid w:val="004176AF"/>
    <w:rsid w:val="00417ACC"/>
    <w:rsid w:val="004201F1"/>
    <w:rsid w:val="00420C76"/>
    <w:rsid w:val="00420DE2"/>
    <w:rsid w:val="004210E0"/>
    <w:rsid w:val="00421AD8"/>
    <w:rsid w:val="00423002"/>
    <w:rsid w:val="004232AB"/>
    <w:rsid w:val="00423425"/>
    <w:rsid w:val="0042372C"/>
    <w:rsid w:val="00424132"/>
    <w:rsid w:val="00424A71"/>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315B"/>
    <w:rsid w:val="00433809"/>
    <w:rsid w:val="004348F9"/>
    <w:rsid w:val="00434ACB"/>
    <w:rsid w:val="00434E3D"/>
    <w:rsid w:val="004351FE"/>
    <w:rsid w:val="004357D4"/>
    <w:rsid w:val="00435880"/>
    <w:rsid w:val="00435D65"/>
    <w:rsid w:val="00435DB6"/>
    <w:rsid w:val="004371C7"/>
    <w:rsid w:val="00437603"/>
    <w:rsid w:val="004409BB"/>
    <w:rsid w:val="00440D8E"/>
    <w:rsid w:val="00442189"/>
    <w:rsid w:val="00442521"/>
    <w:rsid w:val="00443ECB"/>
    <w:rsid w:val="00444465"/>
    <w:rsid w:val="00444B72"/>
    <w:rsid w:val="00445207"/>
    <w:rsid w:val="00445231"/>
    <w:rsid w:val="00445B48"/>
    <w:rsid w:val="00446800"/>
    <w:rsid w:val="00446C10"/>
    <w:rsid w:val="00447190"/>
    <w:rsid w:val="00453872"/>
    <w:rsid w:val="004541FF"/>
    <w:rsid w:val="0045425C"/>
    <w:rsid w:val="004545AF"/>
    <w:rsid w:val="00454751"/>
    <w:rsid w:val="00454C17"/>
    <w:rsid w:val="0045550E"/>
    <w:rsid w:val="0045600C"/>
    <w:rsid w:val="00456377"/>
    <w:rsid w:val="00456C11"/>
    <w:rsid w:val="00456F0F"/>
    <w:rsid w:val="00457747"/>
    <w:rsid w:val="00460F29"/>
    <w:rsid w:val="00461214"/>
    <w:rsid w:val="0046134F"/>
    <w:rsid w:val="0046170A"/>
    <w:rsid w:val="004623BE"/>
    <w:rsid w:val="00462BE5"/>
    <w:rsid w:val="00462CC6"/>
    <w:rsid w:val="004630A5"/>
    <w:rsid w:val="00463478"/>
    <w:rsid w:val="0046375A"/>
    <w:rsid w:val="0046383F"/>
    <w:rsid w:val="00464132"/>
    <w:rsid w:val="00464A87"/>
    <w:rsid w:val="00464B9D"/>
    <w:rsid w:val="00464C73"/>
    <w:rsid w:val="00464CCB"/>
    <w:rsid w:val="00465021"/>
    <w:rsid w:val="0046511E"/>
    <w:rsid w:val="0046545D"/>
    <w:rsid w:val="004655AD"/>
    <w:rsid w:val="004655D7"/>
    <w:rsid w:val="00465895"/>
    <w:rsid w:val="00465A31"/>
    <w:rsid w:val="00465D9F"/>
    <w:rsid w:val="00466FAB"/>
    <w:rsid w:val="00470169"/>
    <w:rsid w:val="00471076"/>
    <w:rsid w:val="00471484"/>
    <w:rsid w:val="00471BD2"/>
    <w:rsid w:val="0047210C"/>
    <w:rsid w:val="00472245"/>
    <w:rsid w:val="004739CB"/>
    <w:rsid w:val="004739DB"/>
    <w:rsid w:val="00473D4E"/>
    <w:rsid w:val="00473F0D"/>
    <w:rsid w:val="0047522E"/>
    <w:rsid w:val="004755C0"/>
    <w:rsid w:val="00476D8A"/>
    <w:rsid w:val="0047746A"/>
    <w:rsid w:val="00477B93"/>
    <w:rsid w:val="00481015"/>
    <w:rsid w:val="0048130B"/>
    <w:rsid w:val="00481571"/>
    <w:rsid w:val="004818ED"/>
    <w:rsid w:val="00481C4F"/>
    <w:rsid w:val="0048202E"/>
    <w:rsid w:val="0048289E"/>
    <w:rsid w:val="00483B06"/>
    <w:rsid w:val="0048421B"/>
    <w:rsid w:val="00484A9B"/>
    <w:rsid w:val="00484BC3"/>
    <w:rsid w:val="00486AC1"/>
    <w:rsid w:val="00487394"/>
    <w:rsid w:val="00487D1F"/>
    <w:rsid w:val="00490098"/>
    <w:rsid w:val="004904CA"/>
    <w:rsid w:val="004908C9"/>
    <w:rsid w:val="004915D9"/>
    <w:rsid w:val="00491F85"/>
    <w:rsid w:val="00492270"/>
    <w:rsid w:val="004923BD"/>
    <w:rsid w:val="00493EE7"/>
    <w:rsid w:val="0049453B"/>
    <w:rsid w:val="00494E21"/>
    <w:rsid w:val="0049529E"/>
    <w:rsid w:val="004954FB"/>
    <w:rsid w:val="0049570E"/>
    <w:rsid w:val="00495A03"/>
    <w:rsid w:val="00495C46"/>
    <w:rsid w:val="00495F45"/>
    <w:rsid w:val="004969B9"/>
    <w:rsid w:val="00496AAD"/>
    <w:rsid w:val="004972FA"/>
    <w:rsid w:val="004A04A5"/>
    <w:rsid w:val="004A1348"/>
    <w:rsid w:val="004A2427"/>
    <w:rsid w:val="004A270D"/>
    <w:rsid w:val="004A31A4"/>
    <w:rsid w:val="004A3367"/>
    <w:rsid w:val="004A417B"/>
    <w:rsid w:val="004A4528"/>
    <w:rsid w:val="004A4E2B"/>
    <w:rsid w:val="004A4F78"/>
    <w:rsid w:val="004A51C6"/>
    <w:rsid w:val="004A52F8"/>
    <w:rsid w:val="004A5C05"/>
    <w:rsid w:val="004A6587"/>
    <w:rsid w:val="004A6839"/>
    <w:rsid w:val="004A6B27"/>
    <w:rsid w:val="004A76D3"/>
    <w:rsid w:val="004A78C7"/>
    <w:rsid w:val="004B00ED"/>
    <w:rsid w:val="004B0737"/>
    <w:rsid w:val="004B081F"/>
    <w:rsid w:val="004B1985"/>
    <w:rsid w:val="004B1C35"/>
    <w:rsid w:val="004B1EF3"/>
    <w:rsid w:val="004B24DA"/>
    <w:rsid w:val="004B2731"/>
    <w:rsid w:val="004B345E"/>
    <w:rsid w:val="004B3941"/>
    <w:rsid w:val="004B43F5"/>
    <w:rsid w:val="004B44A4"/>
    <w:rsid w:val="004B4D0D"/>
    <w:rsid w:val="004B4E6C"/>
    <w:rsid w:val="004B4E9F"/>
    <w:rsid w:val="004B69AE"/>
    <w:rsid w:val="004B69D4"/>
    <w:rsid w:val="004B70DF"/>
    <w:rsid w:val="004B7274"/>
    <w:rsid w:val="004B7336"/>
    <w:rsid w:val="004C1A36"/>
    <w:rsid w:val="004C1CB2"/>
    <w:rsid w:val="004C2788"/>
    <w:rsid w:val="004C28AD"/>
    <w:rsid w:val="004C2A9F"/>
    <w:rsid w:val="004C3795"/>
    <w:rsid w:val="004C3A7D"/>
    <w:rsid w:val="004C76B1"/>
    <w:rsid w:val="004C7CF0"/>
    <w:rsid w:val="004D1167"/>
    <w:rsid w:val="004D122F"/>
    <w:rsid w:val="004D16EB"/>
    <w:rsid w:val="004D1929"/>
    <w:rsid w:val="004D1B11"/>
    <w:rsid w:val="004D1FC7"/>
    <w:rsid w:val="004D3452"/>
    <w:rsid w:val="004D3625"/>
    <w:rsid w:val="004D3B47"/>
    <w:rsid w:val="004D5A68"/>
    <w:rsid w:val="004D69DC"/>
    <w:rsid w:val="004D70A3"/>
    <w:rsid w:val="004D76C6"/>
    <w:rsid w:val="004D7B2F"/>
    <w:rsid w:val="004E28D9"/>
    <w:rsid w:val="004E293B"/>
    <w:rsid w:val="004E2C66"/>
    <w:rsid w:val="004E36F5"/>
    <w:rsid w:val="004E418D"/>
    <w:rsid w:val="004E4F40"/>
    <w:rsid w:val="004E5772"/>
    <w:rsid w:val="004E596E"/>
    <w:rsid w:val="004E5BA5"/>
    <w:rsid w:val="004E5CC3"/>
    <w:rsid w:val="004E5F4B"/>
    <w:rsid w:val="004E6536"/>
    <w:rsid w:val="004E66B6"/>
    <w:rsid w:val="004E7578"/>
    <w:rsid w:val="004E78C0"/>
    <w:rsid w:val="004F0C54"/>
    <w:rsid w:val="004F0E1A"/>
    <w:rsid w:val="004F17BC"/>
    <w:rsid w:val="004F1962"/>
    <w:rsid w:val="004F2A99"/>
    <w:rsid w:val="004F3587"/>
    <w:rsid w:val="004F3E4F"/>
    <w:rsid w:val="004F54C1"/>
    <w:rsid w:val="004F5A21"/>
    <w:rsid w:val="004F5A71"/>
    <w:rsid w:val="004F5BB0"/>
    <w:rsid w:val="004F5F8C"/>
    <w:rsid w:val="004F66E9"/>
    <w:rsid w:val="004F6CC1"/>
    <w:rsid w:val="004F7DDF"/>
    <w:rsid w:val="004F7FFC"/>
    <w:rsid w:val="005014F3"/>
    <w:rsid w:val="00501F77"/>
    <w:rsid w:val="0050214D"/>
    <w:rsid w:val="00502AC6"/>
    <w:rsid w:val="0050330D"/>
    <w:rsid w:val="00503DD1"/>
    <w:rsid w:val="005048CC"/>
    <w:rsid w:val="00504960"/>
    <w:rsid w:val="00504B38"/>
    <w:rsid w:val="00505F04"/>
    <w:rsid w:val="005063D5"/>
    <w:rsid w:val="00506421"/>
    <w:rsid w:val="005075CB"/>
    <w:rsid w:val="005109BD"/>
    <w:rsid w:val="00510C7E"/>
    <w:rsid w:val="005115FA"/>
    <w:rsid w:val="00511C88"/>
    <w:rsid w:val="00513C4C"/>
    <w:rsid w:val="00514471"/>
    <w:rsid w:val="00514DAD"/>
    <w:rsid w:val="0051602F"/>
    <w:rsid w:val="005160D1"/>
    <w:rsid w:val="00516ABA"/>
    <w:rsid w:val="00516D50"/>
    <w:rsid w:val="00516D7A"/>
    <w:rsid w:val="005178EA"/>
    <w:rsid w:val="00520E07"/>
    <w:rsid w:val="00521EDD"/>
    <w:rsid w:val="0052234F"/>
    <w:rsid w:val="005226DB"/>
    <w:rsid w:val="00522E16"/>
    <w:rsid w:val="005232F9"/>
    <w:rsid w:val="005244BA"/>
    <w:rsid w:val="00524DA0"/>
    <w:rsid w:val="00525634"/>
    <w:rsid w:val="005267C0"/>
    <w:rsid w:val="00526C5D"/>
    <w:rsid w:val="005274BE"/>
    <w:rsid w:val="00527717"/>
    <w:rsid w:val="00527F2A"/>
    <w:rsid w:val="00530DC1"/>
    <w:rsid w:val="00531EF3"/>
    <w:rsid w:val="00534501"/>
    <w:rsid w:val="00534DAA"/>
    <w:rsid w:val="00535DFB"/>
    <w:rsid w:val="005365BA"/>
    <w:rsid w:val="00536726"/>
    <w:rsid w:val="00537274"/>
    <w:rsid w:val="00537EC8"/>
    <w:rsid w:val="0054093C"/>
    <w:rsid w:val="00540C76"/>
    <w:rsid w:val="00540EE4"/>
    <w:rsid w:val="00540F7B"/>
    <w:rsid w:val="005415D5"/>
    <w:rsid w:val="005419D8"/>
    <w:rsid w:val="00541F38"/>
    <w:rsid w:val="00542EB8"/>
    <w:rsid w:val="00543869"/>
    <w:rsid w:val="005444D6"/>
    <w:rsid w:val="0054461E"/>
    <w:rsid w:val="00544AF6"/>
    <w:rsid w:val="00544CE8"/>
    <w:rsid w:val="0054685A"/>
    <w:rsid w:val="00546E86"/>
    <w:rsid w:val="00547B2D"/>
    <w:rsid w:val="00547C1D"/>
    <w:rsid w:val="0055029C"/>
    <w:rsid w:val="00551362"/>
    <w:rsid w:val="00551640"/>
    <w:rsid w:val="00551945"/>
    <w:rsid w:val="00552118"/>
    <w:rsid w:val="005525BA"/>
    <w:rsid w:val="00552EF1"/>
    <w:rsid w:val="00552F47"/>
    <w:rsid w:val="00553906"/>
    <w:rsid w:val="00555F12"/>
    <w:rsid w:val="00557574"/>
    <w:rsid w:val="00561BFF"/>
    <w:rsid w:val="005620AB"/>
    <w:rsid w:val="00562394"/>
    <w:rsid w:val="00562CE5"/>
    <w:rsid w:val="00562DCA"/>
    <w:rsid w:val="00563CF6"/>
    <w:rsid w:val="005659BD"/>
    <w:rsid w:val="00565B34"/>
    <w:rsid w:val="00570C29"/>
    <w:rsid w:val="005716A9"/>
    <w:rsid w:val="00571A66"/>
    <w:rsid w:val="00571E20"/>
    <w:rsid w:val="00573044"/>
    <w:rsid w:val="005732DA"/>
    <w:rsid w:val="00573936"/>
    <w:rsid w:val="00574035"/>
    <w:rsid w:val="00574065"/>
    <w:rsid w:val="00575880"/>
    <w:rsid w:val="00575A5F"/>
    <w:rsid w:val="00575B4A"/>
    <w:rsid w:val="00575E92"/>
    <w:rsid w:val="00576C01"/>
    <w:rsid w:val="00577CB6"/>
    <w:rsid w:val="0058054A"/>
    <w:rsid w:val="00581704"/>
    <w:rsid w:val="00581ABC"/>
    <w:rsid w:val="00582E72"/>
    <w:rsid w:val="00583C1A"/>
    <w:rsid w:val="0058468F"/>
    <w:rsid w:val="00584876"/>
    <w:rsid w:val="00585696"/>
    <w:rsid w:val="005856AA"/>
    <w:rsid w:val="00585791"/>
    <w:rsid w:val="00587841"/>
    <w:rsid w:val="00587D79"/>
    <w:rsid w:val="00587E15"/>
    <w:rsid w:val="00590677"/>
    <w:rsid w:val="0059073B"/>
    <w:rsid w:val="005915DB"/>
    <w:rsid w:val="00591FF9"/>
    <w:rsid w:val="0059252D"/>
    <w:rsid w:val="005928F6"/>
    <w:rsid w:val="0059333D"/>
    <w:rsid w:val="0059376F"/>
    <w:rsid w:val="00594441"/>
    <w:rsid w:val="0059475C"/>
    <w:rsid w:val="005954C5"/>
    <w:rsid w:val="00595D16"/>
    <w:rsid w:val="005960CD"/>
    <w:rsid w:val="00597840"/>
    <w:rsid w:val="00597FC8"/>
    <w:rsid w:val="005A0480"/>
    <w:rsid w:val="005A0A6A"/>
    <w:rsid w:val="005A0B6D"/>
    <w:rsid w:val="005A11EF"/>
    <w:rsid w:val="005A2EFD"/>
    <w:rsid w:val="005A2FCD"/>
    <w:rsid w:val="005A33B1"/>
    <w:rsid w:val="005A3B03"/>
    <w:rsid w:val="005A4919"/>
    <w:rsid w:val="005A494F"/>
    <w:rsid w:val="005A4952"/>
    <w:rsid w:val="005A4B2F"/>
    <w:rsid w:val="005A5C54"/>
    <w:rsid w:val="005A6F84"/>
    <w:rsid w:val="005A76A0"/>
    <w:rsid w:val="005A79C9"/>
    <w:rsid w:val="005B0245"/>
    <w:rsid w:val="005B0424"/>
    <w:rsid w:val="005B0C16"/>
    <w:rsid w:val="005B0D55"/>
    <w:rsid w:val="005B0EB1"/>
    <w:rsid w:val="005B104C"/>
    <w:rsid w:val="005B1DC4"/>
    <w:rsid w:val="005B1DF2"/>
    <w:rsid w:val="005B233A"/>
    <w:rsid w:val="005B237B"/>
    <w:rsid w:val="005B2DB9"/>
    <w:rsid w:val="005B3096"/>
    <w:rsid w:val="005B40ED"/>
    <w:rsid w:val="005B5012"/>
    <w:rsid w:val="005B6393"/>
    <w:rsid w:val="005C17F6"/>
    <w:rsid w:val="005C1C97"/>
    <w:rsid w:val="005C2309"/>
    <w:rsid w:val="005C412A"/>
    <w:rsid w:val="005C6721"/>
    <w:rsid w:val="005C72A4"/>
    <w:rsid w:val="005D001D"/>
    <w:rsid w:val="005D11E8"/>
    <w:rsid w:val="005D13E7"/>
    <w:rsid w:val="005D157D"/>
    <w:rsid w:val="005D1CF6"/>
    <w:rsid w:val="005D2F05"/>
    <w:rsid w:val="005D64D9"/>
    <w:rsid w:val="005D7D04"/>
    <w:rsid w:val="005E0343"/>
    <w:rsid w:val="005E0382"/>
    <w:rsid w:val="005E08CC"/>
    <w:rsid w:val="005E0FF5"/>
    <w:rsid w:val="005E1155"/>
    <w:rsid w:val="005E1CEE"/>
    <w:rsid w:val="005E1E56"/>
    <w:rsid w:val="005E416A"/>
    <w:rsid w:val="005E5014"/>
    <w:rsid w:val="005E5FD0"/>
    <w:rsid w:val="005E67BD"/>
    <w:rsid w:val="005E6A96"/>
    <w:rsid w:val="005F0D83"/>
    <w:rsid w:val="005F186E"/>
    <w:rsid w:val="005F18C3"/>
    <w:rsid w:val="005F1D75"/>
    <w:rsid w:val="005F1F50"/>
    <w:rsid w:val="005F225E"/>
    <w:rsid w:val="005F25FC"/>
    <w:rsid w:val="005F3245"/>
    <w:rsid w:val="005F33DB"/>
    <w:rsid w:val="005F39AC"/>
    <w:rsid w:val="005F429E"/>
    <w:rsid w:val="005F4AEE"/>
    <w:rsid w:val="005F4C7C"/>
    <w:rsid w:val="005F518F"/>
    <w:rsid w:val="005F76AF"/>
    <w:rsid w:val="005F7E9C"/>
    <w:rsid w:val="00600090"/>
    <w:rsid w:val="00600521"/>
    <w:rsid w:val="00600C90"/>
    <w:rsid w:val="00602F4C"/>
    <w:rsid w:val="00603823"/>
    <w:rsid w:val="006047B1"/>
    <w:rsid w:val="00604A3A"/>
    <w:rsid w:val="0060630D"/>
    <w:rsid w:val="006064EB"/>
    <w:rsid w:val="00606578"/>
    <w:rsid w:val="006074CA"/>
    <w:rsid w:val="00607BD1"/>
    <w:rsid w:val="00607C0D"/>
    <w:rsid w:val="00611418"/>
    <w:rsid w:val="0061278D"/>
    <w:rsid w:val="0061288B"/>
    <w:rsid w:val="00612D21"/>
    <w:rsid w:val="006130D9"/>
    <w:rsid w:val="006139E1"/>
    <w:rsid w:val="00613C92"/>
    <w:rsid w:val="0061434A"/>
    <w:rsid w:val="00615E89"/>
    <w:rsid w:val="00615EEE"/>
    <w:rsid w:val="00616707"/>
    <w:rsid w:val="006219D0"/>
    <w:rsid w:val="00621B1F"/>
    <w:rsid w:val="00625499"/>
    <w:rsid w:val="00625996"/>
    <w:rsid w:val="00626210"/>
    <w:rsid w:val="00626549"/>
    <w:rsid w:val="00626DD4"/>
    <w:rsid w:val="00627B43"/>
    <w:rsid w:val="0063067D"/>
    <w:rsid w:val="00630CD1"/>
    <w:rsid w:val="006314E6"/>
    <w:rsid w:val="006319C1"/>
    <w:rsid w:val="00633980"/>
    <w:rsid w:val="006346EE"/>
    <w:rsid w:val="0063530D"/>
    <w:rsid w:val="00635C99"/>
    <w:rsid w:val="006363D3"/>
    <w:rsid w:val="00637A12"/>
    <w:rsid w:val="00637C8B"/>
    <w:rsid w:val="006417EA"/>
    <w:rsid w:val="00642927"/>
    <w:rsid w:val="00642C8F"/>
    <w:rsid w:val="00644EC6"/>
    <w:rsid w:val="00644F74"/>
    <w:rsid w:val="00645171"/>
    <w:rsid w:val="00645BBD"/>
    <w:rsid w:val="00646B03"/>
    <w:rsid w:val="00647361"/>
    <w:rsid w:val="006504E8"/>
    <w:rsid w:val="006505CD"/>
    <w:rsid w:val="00650CDF"/>
    <w:rsid w:val="006515CA"/>
    <w:rsid w:val="006518B0"/>
    <w:rsid w:val="00652913"/>
    <w:rsid w:val="00652FEE"/>
    <w:rsid w:val="0065356D"/>
    <w:rsid w:val="00654C9B"/>
    <w:rsid w:val="006554EA"/>
    <w:rsid w:val="0065629E"/>
    <w:rsid w:val="006600BC"/>
    <w:rsid w:val="006611F9"/>
    <w:rsid w:val="006613F0"/>
    <w:rsid w:val="00661546"/>
    <w:rsid w:val="00661F1E"/>
    <w:rsid w:val="00663C4A"/>
    <w:rsid w:val="00663C4E"/>
    <w:rsid w:val="00663D85"/>
    <w:rsid w:val="00664E71"/>
    <w:rsid w:val="0066533E"/>
    <w:rsid w:val="006667A6"/>
    <w:rsid w:val="0066785A"/>
    <w:rsid w:val="00670153"/>
    <w:rsid w:val="006703D6"/>
    <w:rsid w:val="00671084"/>
    <w:rsid w:val="006717FC"/>
    <w:rsid w:val="00671A93"/>
    <w:rsid w:val="00672BC2"/>
    <w:rsid w:val="00672ED8"/>
    <w:rsid w:val="00673B5C"/>
    <w:rsid w:val="00674292"/>
    <w:rsid w:val="006742B2"/>
    <w:rsid w:val="006748F0"/>
    <w:rsid w:val="00675204"/>
    <w:rsid w:val="00675491"/>
    <w:rsid w:val="00675601"/>
    <w:rsid w:val="00676E0B"/>
    <w:rsid w:val="006779E4"/>
    <w:rsid w:val="00681A23"/>
    <w:rsid w:val="00681CDF"/>
    <w:rsid w:val="0068206F"/>
    <w:rsid w:val="006830B2"/>
    <w:rsid w:val="006837F4"/>
    <w:rsid w:val="00683941"/>
    <w:rsid w:val="00684382"/>
    <w:rsid w:val="00684A4D"/>
    <w:rsid w:val="006860BF"/>
    <w:rsid w:val="00687487"/>
    <w:rsid w:val="00687A0F"/>
    <w:rsid w:val="00690521"/>
    <w:rsid w:val="00690FDD"/>
    <w:rsid w:val="006914C6"/>
    <w:rsid w:val="006918A3"/>
    <w:rsid w:val="0069206C"/>
    <w:rsid w:val="00693001"/>
    <w:rsid w:val="0069336F"/>
    <w:rsid w:val="0069450A"/>
    <w:rsid w:val="006958A7"/>
    <w:rsid w:val="00695943"/>
    <w:rsid w:val="00695B5A"/>
    <w:rsid w:val="00695C38"/>
    <w:rsid w:val="00696DB2"/>
    <w:rsid w:val="006971F2"/>
    <w:rsid w:val="006979DA"/>
    <w:rsid w:val="00697CFD"/>
    <w:rsid w:val="006A08C6"/>
    <w:rsid w:val="006A15B8"/>
    <w:rsid w:val="006A2A5E"/>
    <w:rsid w:val="006A2C5A"/>
    <w:rsid w:val="006A2D28"/>
    <w:rsid w:val="006A2F83"/>
    <w:rsid w:val="006A2FAE"/>
    <w:rsid w:val="006A37CC"/>
    <w:rsid w:val="006A3976"/>
    <w:rsid w:val="006A3AD9"/>
    <w:rsid w:val="006A5404"/>
    <w:rsid w:val="006A553E"/>
    <w:rsid w:val="006A56BD"/>
    <w:rsid w:val="006A6C96"/>
    <w:rsid w:val="006B01B6"/>
    <w:rsid w:val="006B215F"/>
    <w:rsid w:val="006B234A"/>
    <w:rsid w:val="006B3138"/>
    <w:rsid w:val="006B4405"/>
    <w:rsid w:val="006B4A80"/>
    <w:rsid w:val="006B5072"/>
    <w:rsid w:val="006B5171"/>
    <w:rsid w:val="006B5469"/>
    <w:rsid w:val="006B557C"/>
    <w:rsid w:val="006B570D"/>
    <w:rsid w:val="006B58DD"/>
    <w:rsid w:val="006B5B5D"/>
    <w:rsid w:val="006B6259"/>
    <w:rsid w:val="006B6688"/>
    <w:rsid w:val="006B6E1A"/>
    <w:rsid w:val="006C065C"/>
    <w:rsid w:val="006C0CC8"/>
    <w:rsid w:val="006C0D5D"/>
    <w:rsid w:val="006C1398"/>
    <w:rsid w:val="006C2C3E"/>
    <w:rsid w:val="006C464B"/>
    <w:rsid w:val="006C4D00"/>
    <w:rsid w:val="006C6CF5"/>
    <w:rsid w:val="006C73E7"/>
    <w:rsid w:val="006C7DA8"/>
    <w:rsid w:val="006D0032"/>
    <w:rsid w:val="006D279C"/>
    <w:rsid w:val="006D2800"/>
    <w:rsid w:val="006D307B"/>
    <w:rsid w:val="006D7FF1"/>
    <w:rsid w:val="006E04F6"/>
    <w:rsid w:val="006E1090"/>
    <w:rsid w:val="006E1D67"/>
    <w:rsid w:val="006E271E"/>
    <w:rsid w:val="006E28D0"/>
    <w:rsid w:val="006E2915"/>
    <w:rsid w:val="006E497B"/>
    <w:rsid w:val="006E51D9"/>
    <w:rsid w:val="006E606F"/>
    <w:rsid w:val="006E70FB"/>
    <w:rsid w:val="006F3A5D"/>
    <w:rsid w:val="006F45C5"/>
    <w:rsid w:val="006F4F77"/>
    <w:rsid w:val="006F5B56"/>
    <w:rsid w:val="006F675F"/>
    <w:rsid w:val="006F6AB3"/>
    <w:rsid w:val="006F6CB4"/>
    <w:rsid w:val="006F72B3"/>
    <w:rsid w:val="006F7837"/>
    <w:rsid w:val="006F7B18"/>
    <w:rsid w:val="00700313"/>
    <w:rsid w:val="00700745"/>
    <w:rsid w:val="007009B2"/>
    <w:rsid w:val="00701F20"/>
    <w:rsid w:val="007021D6"/>
    <w:rsid w:val="007026A0"/>
    <w:rsid w:val="00702799"/>
    <w:rsid w:val="00702A0F"/>
    <w:rsid w:val="00703906"/>
    <w:rsid w:val="0070569F"/>
    <w:rsid w:val="00705D97"/>
    <w:rsid w:val="00706ECD"/>
    <w:rsid w:val="00707999"/>
    <w:rsid w:val="00710008"/>
    <w:rsid w:val="007101A3"/>
    <w:rsid w:val="00710292"/>
    <w:rsid w:val="00711934"/>
    <w:rsid w:val="0071238D"/>
    <w:rsid w:val="0071238E"/>
    <w:rsid w:val="007125A7"/>
    <w:rsid w:val="00712B4D"/>
    <w:rsid w:val="00712D7E"/>
    <w:rsid w:val="00712EE9"/>
    <w:rsid w:val="007143CF"/>
    <w:rsid w:val="00714407"/>
    <w:rsid w:val="00714C6F"/>
    <w:rsid w:val="00714C90"/>
    <w:rsid w:val="00714D81"/>
    <w:rsid w:val="007153E9"/>
    <w:rsid w:val="00715914"/>
    <w:rsid w:val="007165FA"/>
    <w:rsid w:val="00717449"/>
    <w:rsid w:val="00717957"/>
    <w:rsid w:val="00717AC7"/>
    <w:rsid w:val="00721424"/>
    <w:rsid w:val="00721702"/>
    <w:rsid w:val="00722323"/>
    <w:rsid w:val="00722801"/>
    <w:rsid w:val="00722EB8"/>
    <w:rsid w:val="00725A17"/>
    <w:rsid w:val="00725E19"/>
    <w:rsid w:val="00726A8A"/>
    <w:rsid w:val="00727E8A"/>
    <w:rsid w:val="007307B5"/>
    <w:rsid w:val="0073106F"/>
    <w:rsid w:val="0073242D"/>
    <w:rsid w:val="00732779"/>
    <w:rsid w:val="007327D9"/>
    <w:rsid w:val="007337A7"/>
    <w:rsid w:val="007343FB"/>
    <w:rsid w:val="0073581F"/>
    <w:rsid w:val="0073582A"/>
    <w:rsid w:val="007358C6"/>
    <w:rsid w:val="00736AF4"/>
    <w:rsid w:val="0073769E"/>
    <w:rsid w:val="00737B2E"/>
    <w:rsid w:val="00737FBF"/>
    <w:rsid w:val="00740174"/>
    <w:rsid w:val="00741E5F"/>
    <w:rsid w:val="007424E2"/>
    <w:rsid w:val="00743274"/>
    <w:rsid w:val="007432BB"/>
    <w:rsid w:val="007435CC"/>
    <w:rsid w:val="00743AB2"/>
    <w:rsid w:val="00743E49"/>
    <w:rsid w:val="00744770"/>
    <w:rsid w:val="00745298"/>
    <w:rsid w:val="007452CD"/>
    <w:rsid w:val="007460FB"/>
    <w:rsid w:val="00747B1E"/>
    <w:rsid w:val="00750768"/>
    <w:rsid w:val="007513D4"/>
    <w:rsid w:val="00751596"/>
    <w:rsid w:val="007515F4"/>
    <w:rsid w:val="00751672"/>
    <w:rsid w:val="0075266E"/>
    <w:rsid w:val="007528BA"/>
    <w:rsid w:val="00754F03"/>
    <w:rsid w:val="00755362"/>
    <w:rsid w:val="007553A6"/>
    <w:rsid w:val="00755740"/>
    <w:rsid w:val="007567D9"/>
    <w:rsid w:val="00756809"/>
    <w:rsid w:val="00761768"/>
    <w:rsid w:val="0076269F"/>
    <w:rsid w:val="00762FD2"/>
    <w:rsid w:val="00763146"/>
    <w:rsid w:val="00763214"/>
    <w:rsid w:val="0076437E"/>
    <w:rsid w:val="00764669"/>
    <w:rsid w:val="0076552F"/>
    <w:rsid w:val="007657EB"/>
    <w:rsid w:val="0076643B"/>
    <w:rsid w:val="007664F3"/>
    <w:rsid w:val="007666BE"/>
    <w:rsid w:val="00766974"/>
    <w:rsid w:val="0076714B"/>
    <w:rsid w:val="00767401"/>
    <w:rsid w:val="00770625"/>
    <w:rsid w:val="00770F9F"/>
    <w:rsid w:val="007711F9"/>
    <w:rsid w:val="00772428"/>
    <w:rsid w:val="00772D64"/>
    <w:rsid w:val="007736E0"/>
    <w:rsid w:val="00773838"/>
    <w:rsid w:val="0077483C"/>
    <w:rsid w:val="007750D1"/>
    <w:rsid w:val="007764EC"/>
    <w:rsid w:val="00776C09"/>
    <w:rsid w:val="007777B9"/>
    <w:rsid w:val="007779CF"/>
    <w:rsid w:val="00777F19"/>
    <w:rsid w:val="0078004D"/>
    <w:rsid w:val="007805D2"/>
    <w:rsid w:val="00780EF0"/>
    <w:rsid w:val="00781960"/>
    <w:rsid w:val="0078269E"/>
    <w:rsid w:val="007849F2"/>
    <w:rsid w:val="00785532"/>
    <w:rsid w:val="00785A97"/>
    <w:rsid w:val="00785B76"/>
    <w:rsid w:val="00785DCA"/>
    <w:rsid w:val="00785FBA"/>
    <w:rsid w:val="0078620D"/>
    <w:rsid w:val="00787890"/>
    <w:rsid w:val="00790F28"/>
    <w:rsid w:val="007914A9"/>
    <w:rsid w:val="007919F1"/>
    <w:rsid w:val="0079269E"/>
    <w:rsid w:val="00792E31"/>
    <w:rsid w:val="0079320B"/>
    <w:rsid w:val="00793A48"/>
    <w:rsid w:val="00793F52"/>
    <w:rsid w:val="0079535A"/>
    <w:rsid w:val="00795A11"/>
    <w:rsid w:val="007964F4"/>
    <w:rsid w:val="0079662A"/>
    <w:rsid w:val="007A0FF5"/>
    <w:rsid w:val="007A1346"/>
    <w:rsid w:val="007A15B3"/>
    <w:rsid w:val="007A1BBD"/>
    <w:rsid w:val="007A2464"/>
    <w:rsid w:val="007A2C75"/>
    <w:rsid w:val="007A329B"/>
    <w:rsid w:val="007A4D32"/>
    <w:rsid w:val="007A4D86"/>
    <w:rsid w:val="007A7C0D"/>
    <w:rsid w:val="007B05AA"/>
    <w:rsid w:val="007B0BE4"/>
    <w:rsid w:val="007B12BF"/>
    <w:rsid w:val="007B3097"/>
    <w:rsid w:val="007B37CE"/>
    <w:rsid w:val="007B49CA"/>
    <w:rsid w:val="007B4EAB"/>
    <w:rsid w:val="007B560E"/>
    <w:rsid w:val="007B5EE0"/>
    <w:rsid w:val="007C13B4"/>
    <w:rsid w:val="007C1C63"/>
    <w:rsid w:val="007C24F3"/>
    <w:rsid w:val="007C28D3"/>
    <w:rsid w:val="007C29D4"/>
    <w:rsid w:val="007C3109"/>
    <w:rsid w:val="007C36D6"/>
    <w:rsid w:val="007C3BCA"/>
    <w:rsid w:val="007C5D43"/>
    <w:rsid w:val="007C60E8"/>
    <w:rsid w:val="007C6FA7"/>
    <w:rsid w:val="007C704B"/>
    <w:rsid w:val="007C748F"/>
    <w:rsid w:val="007C794B"/>
    <w:rsid w:val="007D014E"/>
    <w:rsid w:val="007D0437"/>
    <w:rsid w:val="007D07E6"/>
    <w:rsid w:val="007D0A19"/>
    <w:rsid w:val="007D1CD7"/>
    <w:rsid w:val="007D2E6A"/>
    <w:rsid w:val="007D3488"/>
    <w:rsid w:val="007D37A1"/>
    <w:rsid w:val="007D407A"/>
    <w:rsid w:val="007D4B4B"/>
    <w:rsid w:val="007D523E"/>
    <w:rsid w:val="007D54AE"/>
    <w:rsid w:val="007D6900"/>
    <w:rsid w:val="007D7902"/>
    <w:rsid w:val="007D7FAD"/>
    <w:rsid w:val="007E05CA"/>
    <w:rsid w:val="007E1701"/>
    <w:rsid w:val="007E1C2E"/>
    <w:rsid w:val="007E2A51"/>
    <w:rsid w:val="007E3242"/>
    <w:rsid w:val="007E51FD"/>
    <w:rsid w:val="007E52FD"/>
    <w:rsid w:val="007E53DB"/>
    <w:rsid w:val="007E5BE8"/>
    <w:rsid w:val="007E5EA3"/>
    <w:rsid w:val="007E640D"/>
    <w:rsid w:val="007E6578"/>
    <w:rsid w:val="007E679F"/>
    <w:rsid w:val="007E6810"/>
    <w:rsid w:val="007E699E"/>
    <w:rsid w:val="007E6A04"/>
    <w:rsid w:val="007E6C2A"/>
    <w:rsid w:val="007E70E4"/>
    <w:rsid w:val="007E7B47"/>
    <w:rsid w:val="007E7CA4"/>
    <w:rsid w:val="007F0216"/>
    <w:rsid w:val="007F1344"/>
    <w:rsid w:val="007F13C1"/>
    <w:rsid w:val="007F3651"/>
    <w:rsid w:val="007F3A47"/>
    <w:rsid w:val="007F4114"/>
    <w:rsid w:val="007F41A9"/>
    <w:rsid w:val="007F4ACB"/>
    <w:rsid w:val="007F544B"/>
    <w:rsid w:val="007F6ACE"/>
    <w:rsid w:val="007F7054"/>
    <w:rsid w:val="007F777A"/>
    <w:rsid w:val="007F7A77"/>
    <w:rsid w:val="007F7D84"/>
    <w:rsid w:val="008003CD"/>
    <w:rsid w:val="00801605"/>
    <w:rsid w:val="00802877"/>
    <w:rsid w:val="00802F02"/>
    <w:rsid w:val="00802F6F"/>
    <w:rsid w:val="00803E59"/>
    <w:rsid w:val="00804B95"/>
    <w:rsid w:val="0080517F"/>
    <w:rsid w:val="00805B6A"/>
    <w:rsid w:val="00806729"/>
    <w:rsid w:val="008075DF"/>
    <w:rsid w:val="008109B5"/>
    <w:rsid w:val="008117A2"/>
    <w:rsid w:val="0081229C"/>
    <w:rsid w:val="00812B05"/>
    <w:rsid w:val="00812CDB"/>
    <w:rsid w:val="008141C3"/>
    <w:rsid w:val="0081509C"/>
    <w:rsid w:val="0081517F"/>
    <w:rsid w:val="00815C41"/>
    <w:rsid w:val="0081695D"/>
    <w:rsid w:val="00817A02"/>
    <w:rsid w:val="00825225"/>
    <w:rsid w:val="0082552A"/>
    <w:rsid w:val="00825C3F"/>
    <w:rsid w:val="00826A98"/>
    <w:rsid w:val="00826EA0"/>
    <w:rsid w:val="00826F33"/>
    <w:rsid w:val="00827247"/>
    <w:rsid w:val="008274F9"/>
    <w:rsid w:val="00827BA8"/>
    <w:rsid w:val="00830763"/>
    <w:rsid w:val="008307AC"/>
    <w:rsid w:val="008307B3"/>
    <w:rsid w:val="00830B73"/>
    <w:rsid w:val="00830CCB"/>
    <w:rsid w:val="00831343"/>
    <w:rsid w:val="008316BA"/>
    <w:rsid w:val="00831744"/>
    <w:rsid w:val="00832078"/>
    <w:rsid w:val="008326ED"/>
    <w:rsid w:val="00833493"/>
    <w:rsid w:val="00834A14"/>
    <w:rsid w:val="008355A8"/>
    <w:rsid w:val="00835C0A"/>
    <w:rsid w:val="00836311"/>
    <w:rsid w:val="0083698E"/>
    <w:rsid w:val="00836B1D"/>
    <w:rsid w:val="00836C2E"/>
    <w:rsid w:val="0083759D"/>
    <w:rsid w:val="0083781A"/>
    <w:rsid w:val="00837AB7"/>
    <w:rsid w:val="00837CF4"/>
    <w:rsid w:val="00840322"/>
    <w:rsid w:val="00840856"/>
    <w:rsid w:val="00840E7A"/>
    <w:rsid w:val="00841A07"/>
    <w:rsid w:val="00842AB9"/>
    <w:rsid w:val="00843B1B"/>
    <w:rsid w:val="008442F0"/>
    <w:rsid w:val="00844F05"/>
    <w:rsid w:val="00845DB0"/>
    <w:rsid w:val="00845F84"/>
    <w:rsid w:val="008460B3"/>
    <w:rsid w:val="00847135"/>
    <w:rsid w:val="008472C0"/>
    <w:rsid w:val="0084750E"/>
    <w:rsid w:val="008478FC"/>
    <w:rsid w:val="00847E11"/>
    <w:rsid w:val="008535A8"/>
    <w:rsid w:val="00853630"/>
    <w:rsid w:val="00853B70"/>
    <w:rsid w:val="00854703"/>
    <w:rsid w:val="008549CB"/>
    <w:rsid w:val="008553F2"/>
    <w:rsid w:val="00855E62"/>
    <w:rsid w:val="008570B6"/>
    <w:rsid w:val="00857DD7"/>
    <w:rsid w:val="00857F2E"/>
    <w:rsid w:val="0086036B"/>
    <w:rsid w:val="008604EC"/>
    <w:rsid w:val="00860B58"/>
    <w:rsid w:val="00861574"/>
    <w:rsid w:val="00861803"/>
    <w:rsid w:val="00861813"/>
    <w:rsid w:val="00862C73"/>
    <w:rsid w:val="00862EC7"/>
    <w:rsid w:val="0086353E"/>
    <w:rsid w:val="0086389E"/>
    <w:rsid w:val="00863BEC"/>
    <w:rsid w:val="00863F75"/>
    <w:rsid w:val="00864112"/>
    <w:rsid w:val="00864DDB"/>
    <w:rsid w:val="00864FB5"/>
    <w:rsid w:val="00867362"/>
    <w:rsid w:val="00867FC2"/>
    <w:rsid w:val="008701F5"/>
    <w:rsid w:val="0087140C"/>
    <w:rsid w:val="008728AE"/>
    <w:rsid w:val="0087325D"/>
    <w:rsid w:val="00873488"/>
    <w:rsid w:val="00873B6A"/>
    <w:rsid w:val="008751FA"/>
    <w:rsid w:val="008758D0"/>
    <w:rsid w:val="0087664D"/>
    <w:rsid w:val="008772BF"/>
    <w:rsid w:val="00877383"/>
    <w:rsid w:val="00877506"/>
    <w:rsid w:val="008817E8"/>
    <w:rsid w:val="0088215E"/>
    <w:rsid w:val="0088223B"/>
    <w:rsid w:val="008826C8"/>
    <w:rsid w:val="008828D2"/>
    <w:rsid w:val="00882EA5"/>
    <w:rsid w:val="00883344"/>
    <w:rsid w:val="008834F5"/>
    <w:rsid w:val="008836F2"/>
    <w:rsid w:val="008844DE"/>
    <w:rsid w:val="00884631"/>
    <w:rsid w:val="0088474C"/>
    <w:rsid w:val="00884DC7"/>
    <w:rsid w:val="008852F2"/>
    <w:rsid w:val="0088540A"/>
    <w:rsid w:val="008865E9"/>
    <w:rsid w:val="0088721A"/>
    <w:rsid w:val="008901B4"/>
    <w:rsid w:val="00891AD7"/>
    <w:rsid w:val="00891B5D"/>
    <w:rsid w:val="00891E37"/>
    <w:rsid w:val="008926BF"/>
    <w:rsid w:val="00893227"/>
    <w:rsid w:val="008939E1"/>
    <w:rsid w:val="00894059"/>
    <w:rsid w:val="0089456D"/>
    <w:rsid w:val="008948A2"/>
    <w:rsid w:val="00894CFD"/>
    <w:rsid w:val="00895399"/>
    <w:rsid w:val="00895591"/>
    <w:rsid w:val="00896A2C"/>
    <w:rsid w:val="00897022"/>
    <w:rsid w:val="008973F5"/>
    <w:rsid w:val="00897AD7"/>
    <w:rsid w:val="00897FB3"/>
    <w:rsid w:val="008A0645"/>
    <w:rsid w:val="008A0AF0"/>
    <w:rsid w:val="008A1292"/>
    <w:rsid w:val="008A1693"/>
    <w:rsid w:val="008A1F24"/>
    <w:rsid w:val="008A231A"/>
    <w:rsid w:val="008A235A"/>
    <w:rsid w:val="008A2731"/>
    <w:rsid w:val="008A300E"/>
    <w:rsid w:val="008A4680"/>
    <w:rsid w:val="008A5453"/>
    <w:rsid w:val="008A5AEC"/>
    <w:rsid w:val="008A6549"/>
    <w:rsid w:val="008A6593"/>
    <w:rsid w:val="008A7568"/>
    <w:rsid w:val="008A7B07"/>
    <w:rsid w:val="008A7CC7"/>
    <w:rsid w:val="008A7DF0"/>
    <w:rsid w:val="008B0D02"/>
    <w:rsid w:val="008B1092"/>
    <w:rsid w:val="008B32EF"/>
    <w:rsid w:val="008B39D1"/>
    <w:rsid w:val="008B4C22"/>
    <w:rsid w:val="008B605B"/>
    <w:rsid w:val="008B6184"/>
    <w:rsid w:val="008B6610"/>
    <w:rsid w:val="008C039D"/>
    <w:rsid w:val="008C0F2C"/>
    <w:rsid w:val="008C2444"/>
    <w:rsid w:val="008C2F6F"/>
    <w:rsid w:val="008C3957"/>
    <w:rsid w:val="008C3D49"/>
    <w:rsid w:val="008C50E4"/>
    <w:rsid w:val="008C5142"/>
    <w:rsid w:val="008C54D6"/>
    <w:rsid w:val="008C55DD"/>
    <w:rsid w:val="008C58D6"/>
    <w:rsid w:val="008C5C22"/>
    <w:rsid w:val="008C5D94"/>
    <w:rsid w:val="008C5F81"/>
    <w:rsid w:val="008C6BE9"/>
    <w:rsid w:val="008C71E1"/>
    <w:rsid w:val="008C7E8F"/>
    <w:rsid w:val="008D01A5"/>
    <w:rsid w:val="008D03B5"/>
    <w:rsid w:val="008D11F0"/>
    <w:rsid w:val="008D18D7"/>
    <w:rsid w:val="008D2375"/>
    <w:rsid w:val="008D2CD4"/>
    <w:rsid w:val="008D38E5"/>
    <w:rsid w:val="008D6938"/>
    <w:rsid w:val="008D7B99"/>
    <w:rsid w:val="008E0329"/>
    <w:rsid w:val="008E04D2"/>
    <w:rsid w:val="008E0C56"/>
    <w:rsid w:val="008E0C5A"/>
    <w:rsid w:val="008E0D86"/>
    <w:rsid w:val="008E0DD8"/>
    <w:rsid w:val="008E14D0"/>
    <w:rsid w:val="008E1A84"/>
    <w:rsid w:val="008E2768"/>
    <w:rsid w:val="008E323A"/>
    <w:rsid w:val="008E401D"/>
    <w:rsid w:val="008E4130"/>
    <w:rsid w:val="008E5447"/>
    <w:rsid w:val="008E5C7D"/>
    <w:rsid w:val="008E5FB3"/>
    <w:rsid w:val="008E6118"/>
    <w:rsid w:val="008E687B"/>
    <w:rsid w:val="008E7A95"/>
    <w:rsid w:val="008F0B28"/>
    <w:rsid w:val="008F19AE"/>
    <w:rsid w:val="008F1B35"/>
    <w:rsid w:val="008F1BFA"/>
    <w:rsid w:val="008F22F8"/>
    <w:rsid w:val="008F29B9"/>
    <w:rsid w:val="008F2A24"/>
    <w:rsid w:val="008F2E7B"/>
    <w:rsid w:val="008F37AC"/>
    <w:rsid w:val="008F4B1F"/>
    <w:rsid w:val="008F5E2D"/>
    <w:rsid w:val="008F7B7B"/>
    <w:rsid w:val="00901155"/>
    <w:rsid w:val="00902F9D"/>
    <w:rsid w:val="0090304A"/>
    <w:rsid w:val="00903EA2"/>
    <w:rsid w:val="00903ECA"/>
    <w:rsid w:val="009058C4"/>
    <w:rsid w:val="009062E0"/>
    <w:rsid w:val="009068AF"/>
    <w:rsid w:val="00907812"/>
    <w:rsid w:val="00907B53"/>
    <w:rsid w:val="009132FE"/>
    <w:rsid w:val="0091345E"/>
    <w:rsid w:val="009134FD"/>
    <w:rsid w:val="00913B21"/>
    <w:rsid w:val="00914CD9"/>
    <w:rsid w:val="009156E4"/>
    <w:rsid w:val="00916311"/>
    <w:rsid w:val="0091685A"/>
    <w:rsid w:val="00916AE9"/>
    <w:rsid w:val="00917472"/>
    <w:rsid w:val="00917855"/>
    <w:rsid w:val="009179C1"/>
    <w:rsid w:val="0092068D"/>
    <w:rsid w:val="00920808"/>
    <w:rsid w:val="00920EB4"/>
    <w:rsid w:val="00922692"/>
    <w:rsid w:val="00922EA3"/>
    <w:rsid w:val="00923136"/>
    <w:rsid w:val="0092476C"/>
    <w:rsid w:val="00926392"/>
    <w:rsid w:val="00927E82"/>
    <w:rsid w:val="00931F84"/>
    <w:rsid w:val="00932558"/>
    <w:rsid w:val="009328C1"/>
    <w:rsid w:val="00932B28"/>
    <w:rsid w:val="009363D0"/>
    <w:rsid w:val="009370B0"/>
    <w:rsid w:val="0093757B"/>
    <w:rsid w:val="00940143"/>
    <w:rsid w:val="00940713"/>
    <w:rsid w:val="0094210C"/>
    <w:rsid w:val="00943D63"/>
    <w:rsid w:val="00943EC9"/>
    <w:rsid w:val="0094456A"/>
    <w:rsid w:val="009453D5"/>
    <w:rsid w:val="00946013"/>
    <w:rsid w:val="00946706"/>
    <w:rsid w:val="00946A46"/>
    <w:rsid w:val="00946B75"/>
    <w:rsid w:val="00946D3A"/>
    <w:rsid w:val="0094739C"/>
    <w:rsid w:val="00947E79"/>
    <w:rsid w:val="009504A4"/>
    <w:rsid w:val="00951B73"/>
    <w:rsid w:val="00951E8D"/>
    <w:rsid w:val="009529CA"/>
    <w:rsid w:val="00953057"/>
    <w:rsid w:val="00954DA9"/>
    <w:rsid w:val="009554B8"/>
    <w:rsid w:val="00955F5A"/>
    <w:rsid w:val="009565A9"/>
    <w:rsid w:val="00956BAF"/>
    <w:rsid w:val="00956BB7"/>
    <w:rsid w:val="00957ED8"/>
    <w:rsid w:val="0096112F"/>
    <w:rsid w:val="009615EC"/>
    <w:rsid w:val="00961653"/>
    <w:rsid w:val="00961A09"/>
    <w:rsid w:val="00961AEA"/>
    <w:rsid w:val="00961DC6"/>
    <w:rsid w:val="00962D05"/>
    <w:rsid w:val="00962EDC"/>
    <w:rsid w:val="00962F34"/>
    <w:rsid w:val="00963179"/>
    <w:rsid w:val="00963551"/>
    <w:rsid w:val="00963AC1"/>
    <w:rsid w:val="00964B8D"/>
    <w:rsid w:val="00965882"/>
    <w:rsid w:val="00965B84"/>
    <w:rsid w:val="00965EA1"/>
    <w:rsid w:val="0096634A"/>
    <w:rsid w:val="009678CC"/>
    <w:rsid w:val="0097094E"/>
    <w:rsid w:val="0097143B"/>
    <w:rsid w:val="00972A36"/>
    <w:rsid w:val="0097372D"/>
    <w:rsid w:val="00974DCB"/>
    <w:rsid w:val="00974FA6"/>
    <w:rsid w:val="00975F89"/>
    <w:rsid w:val="00976D16"/>
    <w:rsid w:val="00977862"/>
    <w:rsid w:val="00980DD2"/>
    <w:rsid w:val="0098378C"/>
    <w:rsid w:val="009840CA"/>
    <w:rsid w:val="00984EE8"/>
    <w:rsid w:val="00985DF7"/>
    <w:rsid w:val="009868EF"/>
    <w:rsid w:val="009873BC"/>
    <w:rsid w:val="00987613"/>
    <w:rsid w:val="00987BD9"/>
    <w:rsid w:val="00990AF8"/>
    <w:rsid w:val="00990AFC"/>
    <w:rsid w:val="0099141D"/>
    <w:rsid w:val="00992AAA"/>
    <w:rsid w:val="00992D46"/>
    <w:rsid w:val="00993846"/>
    <w:rsid w:val="00993F60"/>
    <w:rsid w:val="0099445D"/>
    <w:rsid w:val="009945E9"/>
    <w:rsid w:val="0099470E"/>
    <w:rsid w:val="00994963"/>
    <w:rsid w:val="00994C0A"/>
    <w:rsid w:val="00994FBB"/>
    <w:rsid w:val="009950A1"/>
    <w:rsid w:val="00995C46"/>
    <w:rsid w:val="00995C48"/>
    <w:rsid w:val="00996303"/>
    <w:rsid w:val="00996539"/>
    <w:rsid w:val="0099681D"/>
    <w:rsid w:val="009968A9"/>
    <w:rsid w:val="00996D27"/>
    <w:rsid w:val="0099700C"/>
    <w:rsid w:val="00997608"/>
    <w:rsid w:val="00997EE1"/>
    <w:rsid w:val="009A09AB"/>
    <w:rsid w:val="009A1482"/>
    <w:rsid w:val="009A17F5"/>
    <w:rsid w:val="009A2D39"/>
    <w:rsid w:val="009A374D"/>
    <w:rsid w:val="009A3E42"/>
    <w:rsid w:val="009A4331"/>
    <w:rsid w:val="009A5C11"/>
    <w:rsid w:val="009A62CB"/>
    <w:rsid w:val="009A64E1"/>
    <w:rsid w:val="009B125F"/>
    <w:rsid w:val="009B20D2"/>
    <w:rsid w:val="009B21F9"/>
    <w:rsid w:val="009B2488"/>
    <w:rsid w:val="009B2AF5"/>
    <w:rsid w:val="009B2C04"/>
    <w:rsid w:val="009B321B"/>
    <w:rsid w:val="009B36F6"/>
    <w:rsid w:val="009B3CF0"/>
    <w:rsid w:val="009B4622"/>
    <w:rsid w:val="009B4CE4"/>
    <w:rsid w:val="009B4E85"/>
    <w:rsid w:val="009B500B"/>
    <w:rsid w:val="009B6AD9"/>
    <w:rsid w:val="009B71FE"/>
    <w:rsid w:val="009B761B"/>
    <w:rsid w:val="009B7866"/>
    <w:rsid w:val="009C000A"/>
    <w:rsid w:val="009C12ED"/>
    <w:rsid w:val="009C16DF"/>
    <w:rsid w:val="009C2254"/>
    <w:rsid w:val="009C37EE"/>
    <w:rsid w:val="009C39F7"/>
    <w:rsid w:val="009C3BE7"/>
    <w:rsid w:val="009C50E4"/>
    <w:rsid w:val="009C5601"/>
    <w:rsid w:val="009C5BF9"/>
    <w:rsid w:val="009C635F"/>
    <w:rsid w:val="009C779B"/>
    <w:rsid w:val="009C7E8A"/>
    <w:rsid w:val="009D028E"/>
    <w:rsid w:val="009D1408"/>
    <w:rsid w:val="009D1B1F"/>
    <w:rsid w:val="009D1E4A"/>
    <w:rsid w:val="009D1EDF"/>
    <w:rsid w:val="009D220F"/>
    <w:rsid w:val="009D2F59"/>
    <w:rsid w:val="009D44A8"/>
    <w:rsid w:val="009D455D"/>
    <w:rsid w:val="009D5000"/>
    <w:rsid w:val="009D5981"/>
    <w:rsid w:val="009D68FE"/>
    <w:rsid w:val="009D6DC1"/>
    <w:rsid w:val="009D75EC"/>
    <w:rsid w:val="009E03F7"/>
    <w:rsid w:val="009E0538"/>
    <w:rsid w:val="009E23FB"/>
    <w:rsid w:val="009E2D3E"/>
    <w:rsid w:val="009E3BDF"/>
    <w:rsid w:val="009E3BEC"/>
    <w:rsid w:val="009E418F"/>
    <w:rsid w:val="009E45D9"/>
    <w:rsid w:val="009E586A"/>
    <w:rsid w:val="009E7091"/>
    <w:rsid w:val="009E7988"/>
    <w:rsid w:val="009E7DB9"/>
    <w:rsid w:val="009F05E8"/>
    <w:rsid w:val="009F18B8"/>
    <w:rsid w:val="009F1EE1"/>
    <w:rsid w:val="009F25B5"/>
    <w:rsid w:val="009F3C30"/>
    <w:rsid w:val="009F403A"/>
    <w:rsid w:val="009F44DF"/>
    <w:rsid w:val="009F5471"/>
    <w:rsid w:val="009F5D44"/>
    <w:rsid w:val="009F6A21"/>
    <w:rsid w:val="009F7488"/>
    <w:rsid w:val="009F759D"/>
    <w:rsid w:val="00A02783"/>
    <w:rsid w:val="00A02AB1"/>
    <w:rsid w:val="00A05C97"/>
    <w:rsid w:val="00A05E47"/>
    <w:rsid w:val="00A06991"/>
    <w:rsid w:val="00A07478"/>
    <w:rsid w:val="00A10431"/>
    <w:rsid w:val="00A104C6"/>
    <w:rsid w:val="00A10AD3"/>
    <w:rsid w:val="00A10DD2"/>
    <w:rsid w:val="00A10F80"/>
    <w:rsid w:val="00A11120"/>
    <w:rsid w:val="00A11DE5"/>
    <w:rsid w:val="00A1217B"/>
    <w:rsid w:val="00A123C7"/>
    <w:rsid w:val="00A12892"/>
    <w:rsid w:val="00A13A12"/>
    <w:rsid w:val="00A1470C"/>
    <w:rsid w:val="00A147E5"/>
    <w:rsid w:val="00A14A88"/>
    <w:rsid w:val="00A15B56"/>
    <w:rsid w:val="00A15EF9"/>
    <w:rsid w:val="00A16104"/>
    <w:rsid w:val="00A17074"/>
    <w:rsid w:val="00A21DCF"/>
    <w:rsid w:val="00A220ED"/>
    <w:rsid w:val="00A22151"/>
    <w:rsid w:val="00A241A4"/>
    <w:rsid w:val="00A24329"/>
    <w:rsid w:val="00A25158"/>
    <w:rsid w:val="00A2690D"/>
    <w:rsid w:val="00A2697A"/>
    <w:rsid w:val="00A277BD"/>
    <w:rsid w:val="00A27F49"/>
    <w:rsid w:val="00A31D9B"/>
    <w:rsid w:val="00A32E1F"/>
    <w:rsid w:val="00A33573"/>
    <w:rsid w:val="00A33CF6"/>
    <w:rsid w:val="00A33F8C"/>
    <w:rsid w:val="00A35237"/>
    <w:rsid w:val="00A3578B"/>
    <w:rsid w:val="00A35A70"/>
    <w:rsid w:val="00A3625A"/>
    <w:rsid w:val="00A3651F"/>
    <w:rsid w:val="00A36AC8"/>
    <w:rsid w:val="00A40B01"/>
    <w:rsid w:val="00A415DC"/>
    <w:rsid w:val="00A4168E"/>
    <w:rsid w:val="00A416F5"/>
    <w:rsid w:val="00A422D4"/>
    <w:rsid w:val="00A4261C"/>
    <w:rsid w:val="00A42CB3"/>
    <w:rsid w:val="00A438A3"/>
    <w:rsid w:val="00A43DC3"/>
    <w:rsid w:val="00A45066"/>
    <w:rsid w:val="00A45BB4"/>
    <w:rsid w:val="00A45DBC"/>
    <w:rsid w:val="00A46856"/>
    <w:rsid w:val="00A47C25"/>
    <w:rsid w:val="00A47DC0"/>
    <w:rsid w:val="00A50546"/>
    <w:rsid w:val="00A516F2"/>
    <w:rsid w:val="00A51D1D"/>
    <w:rsid w:val="00A51FE3"/>
    <w:rsid w:val="00A5200A"/>
    <w:rsid w:val="00A52697"/>
    <w:rsid w:val="00A52F04"/>
    <w:rsid w:val="00A53006"/>
    <w:rsid w:val="00A5325F"/>
    <w:rsid w:val="00A53ECB"/>
    <w:rsid w:val="00A5400C"/>
    <w:rsid w:val="00A54482"/>
    <w:rsid w:val="00A54C99"/>
    <w:rsid w:val="00A54DF9"/>
    <w:rsid w:val="00A55187"/>
    <w:rsid w:val="00A55272"/>
    <w:rsid w:val="00A55A49"/>
    <w:rsid w:val="00A55B00"/>
    <w:rsid w:val="00A560B2"/>
    <w:rsid w:val="00A56236"/>
    <w:rsid w:val="00A56ACE"/>
    <w:rsid w:val="00A57B19"/>
    <w:rsid w:val="00A60196"/>
    <w:rsid w:val="00A60793"/>
    <w:rsid w:val="00A608FB"/>
    <w:rsid w:val="00A60D1C"/>
    <w:rsid w:val="00A61340"/>
    <w:rsid w:val="00A61B23"/>
    <w:rsid w:val="00A61B95"/>
    <w:rsid w:val="00A62E31"/>
    <w:rsid w:val="00A62ED2"/>
    <w:rsid w:val="00A6305A"/>
    <w:rsid w:val="00A63740"/>
    <w:rsid w:val="00A63B9F"/>
    <w:rsid w:val="00A63D3F"/>
    <w:rsid w:val="00A64AEE"/>
    <w:rsid w:val="00A65F01"/>
    <w:rsid w:val="00A6613F"/>
    <w:rsid w:val="00A66A3F"/>
    <w:rsid w:val="00A66DFC"/>
    <w:rsid w:val="00A705BE"/>
    <w:rsid w:val="00A720FC"/>
    <w:rsid w:val="00A72ABE"/>
    <w:rsid w:val="00A72B64"/>
    <w:rsid w:val="00A72F16"/>
    <w:rsid w:val="00A72F27"/>
    <w:rsid w:val="00A734BA"/>
    <w:rsid w:val="00A745D8"/>
    <w:rsid w:val="00A75AC3"/>
    <w:rsid w:val="00A768D9"/>
    <w:rsid w:val="00A76955"/>
    <w:rsid w:val="00A76B03"/>
    <w:rsid w:val="00A76E6F"/>
    <w:rsid w:val="00A77DE8"/>
    <w:rsid w:val="00A80FBA"/>
    <w:rsid w:val="00A810F9"/>
    <w:rsid w:val="00A812B2"/>
    <w:rsid w:val="00A84A52"/>
    <w:rsid w:val="00A84D03"/>
    <w:rsid w:val="00A84DDE"/>
    <w:rsid w:val="00A8512A"/>
    <w:rsid w:val="00A86168"/>
    <w:rsid w:val="00A86184"/>
    <w:rsid w:val="00A87B8D"/>
    <w:rsid w:val="00A916BF"/>
    <w:rsid w:val="00A921C8"/>
    <w:rsid w:val="00A93E93"/>
    <w:rsid w:val="00A94DDD"/>
    <w:rsid w:val="00A95F9E"/>
    <w:rsid w:val="00A96538"/>
    <w:rsid w:val="00A966EB"/>
    <w:rsid w:val="00A97BD2"/>
    <w:rsid w:val="00A97F70"/>
    <w:rsid w:val="00AA0581"/>
    <w:rsid w:val="00AA0625"/>
    <w:rsid w:val="00AA1B6C"/>
    <w:rsid w:val="00AA1DE7"/>
    <w:rsid w:val="00AA1EC7"/>
    <w:rsid w:val="00AA27CB"/>
    <w:rsid w:val="00AA2C79"/>
    <w:rsid w:val="00AA30FA"/>
    <w:rsid w:val="00AA3241"/>
    <w:rsid w:val="00AA3564"/>
    <w:rsid w:val="00AA3B4C"/>
    <w:rsid w:val="00AA615D"/>
    <w:rsid w:val="00AA6A90"/>
    <w:rsid w:val="00AA6B96"/>
    <w:rsid w:val="00AA7268"/>
    <w:rsid w:val="00AB05C8"/>
    <w:rsid w:val="00AB1F2C"/>
    <w:rsid w:val="00AB2AC8"/>
    <w:rsid w:val="00AB6271"/>
    <w:rsid w:val="00AB751A"/>
    <w:rsid w:val="00AB79A0"/>
    <w:rsid w:val="00AB7A89"/>
    <w:rsid w:val="00AC04B8"/>
    <w:rsid w:val="00AC292F"/>
    <w:rsid w:val="00AC351D"/>
    <w:rsid w:val="00AC4082"/>
    <w:rsid w:val="00AC4900"/>
    <w:rsid w:val="00AC4A46"/>
    <w:rsid w:val="00AC4AE2"/>
    <w:rsid w:val="00AC5103"/>
    <w:rsid w:val="00AC5E23"/>
    <w:rsid w:val="00AC5F1D"/>
    <w:rsid w:val="00AC6955"/>
    <w:rsid w:val="00AC69B5"/>
    <w:rsid w:val="00AC7846"/>
    <w:rsid w:val="00AC7FB8"/>
    <w:rsid w:val="00AD00ED"/>
    <w:rsid w:val="00AD0208"/>
    <w:rsid w:val="00AD0339"/>
    <w:rsid w:val="00AD039C"/>
    <w:rsid w:val="00AD0A4B"/>
    <w:rsid w:val="00AD0AFB"/>
    <w:rsid w:val="00AD0BC6"/>
    <w:rsid w:val="00AD2460"/>
    <w:rsid w:val="00AD2E6A"/>
    <w:rsid w:val="00AD3092"/>
    <w:rsid w:val="00AD4B8E"/>
    <w:rsid w:val="00AD4EC8"/>
    <w:rsid w:val="00AD782B"/>
    <w:rsid w:val="00AE3193"/>
    <w:rsid w:val="00AE3416"/>
    <w:rsid w:val="00AE3B9C"/>
    <w:rsid w:val="00AE40A1"/>
    <w:rsid w:val="00AE421B"/>
    <w:rsid w:val="00AE459E"/>
    <w:rsid w:val="00AE5170"/>
    <w:rsid w:val="00AE5D73"/>
    <w:rsid w:val="00AE6E71"/>
    <w:rsid w:val="00AE7478"/>
    <w:rsid w:val="00AE7620"/>
    <w:rsid w:val="00AE7E72"/>
    <w:rsid w:val="00AF0610"/>
    <w:rsid w:val="00AF1CD9"/>
    <w:rsid w:val="00AF2084"/>
    <w:rsid w:val="00AF23A5"/>
    <w:rsid w:val="00AF3B96"/>
    <w:rsid w:val="00AF3FE7"/>
    <w:rsid w:val="00AF45BF"/>
    <w:rsid w:val="00AF4E24"/>
    <w:rsid w:val="00AF56BC"/>
    <w:rsid w:val="00AF5F68"/>
    <w:rsid w:val="00AF6293"/>
    <w:rsid w:val="00AF6BD0"/>
    <w:rsid w:val="00AF6D1E"/>
    <w:rsid w:val="00B001FE"/>
    <w:rsid w:val="00B00B55"/>
    <w:rsid w:val="00B00DCB"/>
    <w:rsid w:val="00B013A2"/>
    <w:rsid w:val="00B01490"/>
    <w:rsid w:val="00B014DC"/>
    <w:rsid w:val="00B0165E"/>
    <w:rsid w:val="00B01FE3"/>
    <w:rsid w:val="00B02C65"/>
    <w:rsid w:val="00B03212"/>
    <w:rsid w:val="00B03FF2"/>
    <w:rsid w:val="00B049B9"/>
    <w:rsid w:val="00B04B32"/>
    <w:rsid w:val="00B0692A"/>
    <w:rsid w:val="00B06AC3"/>
    <w:rsid w:val="00B0700B"/>
    <w:rsid w:val="00B07D43"/>
    <w:rsid w:val="00B109EB"/>
    <w:rsid w:val="00B10EAB"/>
    <w:rsid w:val="00B10F97"/>
    <w:rsid w:val="00B11341"/>
    <w:rsid w:val="00B120F3"/>
    <w:rsid w:val="00B13728"/>
    <w:rsid w:val="00B1551D"/>
    <w:rsid w:val="00B1598F"/>
    <w:rsid w:val="00B17058"/>
    <w:rsid w:val="00B17100"/>
    <w:rsid w:val="00B202AB"/>
    <w:rsid w:val="00B205C8"/>
    <w:rsid w:val="00B22FBB"/>
    <w:rsid w:val="00B23846"/>
    <w:rsid w:val="00B24428"/>
    <w:rsid w:val="00B24A1E"/>
    <w:rsid w:val="00B24B76"/>
    <w:rsid w:val="00B24BA9"/>
    <w:rsid w:val="00B27886"/>
    <w:rsid w:val="00B3025B"/>
    <w:rsid w:val="00B309E2"/>
    <w:rsid w:val="00B30F27"/>
    <w:rsid w:val="00B310E4"/>
    <w:rsid w:val="00B32A0D"/>
    <w:rsid w:val="00B32F5B"/>
    <w:rsid w:val="00B334CF"/>
    <w:rsid w:val="00B33E0D"/>
    <w:rsid w:val="00B34943"/>
    <w:rsid w:val="00B34AF6"/>
    <w:rsid w:val="00B34C79"/>
    <w:rsid w:val="00B3555A"/>
    <w:rsid w:val="00B35B35"/>
    <w:rsid w:val="00B3644D"/>
    <w:rsid w:val="00B40594"/>
    <w:rsid w:val="00B405C2"/>
    <w:rsid w:val="00B40AA3"/>
    <w:rsid w:val="00B4324C"/>
    <w:rsid w:val="00B435AE"/>
    <w:rsid w:val="00B439A2"/>
    <w:rsid w:val="00B447DF"/>
    <w:rsid w:val="00B44908"/>
    <w:rsid w:val="00B45B65"/>
    <w:rsid w:val="00B46375"/>
    <w:rsid w:val="00B46FA4"/>
    <w:rsid w:val="00B47353"/>
    <w:rsid w:val="00B473AB"/>
    <w:rsid w:val="00B51431"/>
    <w:rsid w:val="00B51D4B"/>
    <w:rsid w:val="00B51FD9"/>
    <w:rsid w:val="00B526B0"/>
    <w:rsid w:val="00B52BDB"/>
    <w:rsid w:val="00B53893"/>
    <w:rsid w:val="00B54EB6"/>
    <w:rsid w:val="00B55096"/>
    <w:rsid w:val="00B55988"/>
    <w:rsid w:val="00B5626E"/>
    <w:rsid w:val="00B57004"/>
    <w:rsid w:val="00B5715A"/>
    <w:rsid w:val="00B577DE"/>
    <w:rsid w:val="00B57B89"/>
    <w:rsid w:val="00B61D65"/>
    <w:rsid w:val="00B622DC"/>
    <w:rsid w:val="00B625DD"/>
    <w:rsid w:val="00B634FD"/>
    <w:rsid w:val="00B64CB1"/>
    <w:rsid w:val="00B65182"/>
    <w:rsid w:val="00B65AE5"/>
    <w:rsid w:val="00B67170"/>
    <w:rsid w:val="00B700FE"/>
    <w:rsid w:val="00B702AE"/>
    <w:rsid w:val="00B714CB"/>
    <w:rsid w:val="00B718FA"/>
    <w:rsid w:val="00B71FCF"/>
    <w:rsid w:val="00B7204F"/>
    <w:rsid w:val="00B723B8"/>
    <w:rsid w:val="00B72A04"/>
    <w:rsid w:val="00B72DDD"/>
    <w:rsid w:val="00B74252"/>
    <w:rsid w:val="00B74C38"/>
    <w:rsid w:val="00B74E59"/>
    <w:rsid w:val="00B754D9"/>
    <w:rsid w:val="00B76A52"/>
    <w:rsid w:val="00B80927"/>
    <w:rsid w:val="00B80A1C"/>
    <w:rsid w:val="00B82B5B"/>
    <w:rsid w:val="00B82DF7"/>
    <w:rsid w:val="00B83EBB"/>
    <w:rsid w:val="00B846D7"/>
    <w:rsid w:val="00B84829"/>
    <w:rsid w:val="00B86289"/>
    <w:rsid w:val="00B86344"/>
    <w:rsid w:val="00B86CCE"/>
    <w:rsid w:val="00B9114C"/>
    <w:rsid w:val="00B91204"/>
    <w:rsid w:val="00B91538"/>
    <w:rsid w:val="00B92169"/>
    <w:rsid w:val="00B925D4"/>
    <w:rsid w:val="00B942EA"/>
    <w:rsid w:val="00B945E1"/>
    <w:rsid w:val="00B94792"/>
    <w:rsid w:val="00B94AD9"/>
    <w:rsid w:val="00B94B9E"/>
    <w:rsid w:val="00B96388"/>
    <w:rsid w:val="00B96503"/>
    <w:rsid w:val="00B9687E"/>
    <w:rsid w:val="00B97293"/>
    <w:rsid w:val="00BA00CF"/>
    <w:rsid w:val="00BA0515"/>
    <w:rsid w:val="00BA0ABF"/>
    <w:rsid w:val="00BA12DA"/>
    <w:rsid w:val="00BA1E78"/>
    <w:rsid w:val="00BA29D0"/>
    <w:rsid w:val="00BA3BF0"/>
    <w:rsid w:val="00BA3C6F"/>
    <w:rsid w:val="00BA3DE7"/>
    <w:rsid w:val="00BA4472"/>
    <w:rsid w:val="00BA4975"/>
    <w:rsid w:val="00BA4CD8"/>
    <w:rsid w:val="00BA6412"/>
    <w:rsid w:val="00BA6EB7"/>
    <w:rsid w:val="00BA70FC"/>
    <w:rsid w:val="00BA7714"/>
    <w:rsid w:val="00BB0074"/>
    <w:rsid w:val="00BB0EC5"/>
    <w:rsid w:val="00BB23B5"/>
    <w:rsid w:val="00BB2896"/>
    <w:rsid w:val="00BB2CEC"/>
    <w:rsid w:val="00BB37C3"/>
    <w:rsid w:val="00BB4A70"/>
    <w:rsid w:val="00BB4DB1"/>
    <w:rsid w:val="00BB51BC"/>
    <w:rsid w:val="00BB5AD9"/>
    <w:rsid w:val="00BB7900"/>
    <w:rsid w:val="00BB7D06"/>
    <w:rsid w:val="00BB7E00"/>
    <w:rsid w:val="00BC0434"/>
    <w:rsid w:val="00BC0D47"/>
    <w:rsid w:val="00BC25F8"/>
    <w:rsid w:val="00BC3FAA"/>
    <w:rsid w:val="00BC4019"/>
    <w:rsid w:val="00BC4E5F"/>
    <w:rsid w:val="00BC5946"/>
    <w:rsid w:val="00BC5F84"/>
    <w:rsid w:val="00BC69BF"/>
    <w:rsid w:val="00BC781E"/>
    <w:rsid w:val="00BD0632"/>
    <w:rsid w:val="00BD069A"/>
    <w:rsid w:val="00BD092C"/>
    <w:rsid w:val="00BD1855"/>
    <w:rsid w:val="00BD2887"/>
    <w:rsid w:val="00BD28FB"/>
    <w:rsid w:val="00BD2E03"/>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9CD"/>
    <w:rsid w:val="00BE503D"/>
    <w:rsid w:val="00BE5405"/>
    <w:rsid w:val="00BE62FD"/>
    <w:rsid w:val="00BE6A4A"/>
    <w:rsid w:val="00BE6A4E"/>
    <w:rsid w:val="00BE75EB"/>
    <w:rsid w:val="00BF0C21"/>
    <w:rsid w:val="00BF0F35"/>
    <w:rsid w:val="00BF1297"/>
    <w:rsid w:val="00BF1F34"/>
    <w:rsid w:val="00BF2B9D"/>
    <w:rsid w:val="00BF2C00"/>
    <w:rsid w:val="00BF3212"/>
    <w:rsid w:val="00BF4214"/>
    <w:rsid w:val="00BF4E19"/>
    <w:rsid w:val="00BF5454"/>
    <w:rsid w:val="00BF5729"/>
    <w:rsid w:val="00BF5D5D"/>
    <w:rsid w:val="00BF6CBA"/>
    <w:rsid w:val="00BF74E0"/>
    <w:rsid w:val="00BF7A6A"/>
    <w:rsid w:val="00C0027B"/>
    <w:rsid w:val="00C01F56"/>
    <w:rsid w:val="00C029D3"/>
    <w:rsid w:val="00C031B6"/>
    <w:rsid w:val="00C034B1"/>
    <w:rsid w:val="00C05CA7"/>
    <w:rsid w:val="00C060B9"/>
    <w:rsid w:val="00C10DE3"/>
    <w:rsid w:val="00C1113D"/>
    <w:rsid w:val="00C11D1A"/>
    <w:rsid w:val="00C12B1E"/>
    <w:rsid w:val="00C13270"/>
    <w:rsid w:val="00C1395F"/>
    <w:rsid w:val="00C14171"/>
    <w:rsid w:val="00C143AF"/>
    <w:rsid w:val="00C14B25"/>
    <w:rsid w:val="00C15264"/>
    <w:rsid w:val="00C1590C"/>
    <w:rsid w:val="00C15A1E"/>
    <w:rsid w:val="00C15D55"/>
    <w:rsid w:val="00C15D63"/>
    <w:rsid w:val="00C16319"/>
    <w:rsid w:val="00C17680"/>
    <w:rsid w:val="00C17C30"/>
    <w:rsid w:val="00C17D80"/>
    <w:rsid w:val="00C20AB3"/>
    <w:rsid w:val="00C2168E"/>
    <w:rsid w:val="00C216BE"/>
    <w:rsid w:val="00C21C3C"/>
    <w:rsid w:val="00C2229F"/>
    <w:rsid w:val="00C22A50"/>
    <w:rsid w:val="00C2329A"/>
    <w:rsid w:val="00C237CA"/>
    <w:rsid w:val="00C2383B"/>
    <w:rsid w:val="00C23A16"/>
    <w:rsid w:val="00C25025"/>
    <w:rsid w:val="00C250BC"/>
    <w:rsid w:val="00C267E3"/>
    <w:rsid w:val="00C26F01"/>
    <w:rsid w:val="00C26FE4"/>
    <w:rsid w:val="00C3020D"/>
    <w:rsid w:val="00C30494"/>
    <w:rsid w:val="00C311E5"/>
    <w:rsid w:val="00C3124F"/>
    <w:rsid w:val="00C3173B"/>
    <w:rsid w:val="00C31888"/>
    <w:rsid w:val="00C32170"/>
    <w:rsid w:val="00C3235A"/>
    <w:rsid w:val="00C33978"/>
    <w:rsid w:val="00C34A0A"/>
    <w:rsid w:val="00C34F51"/>
    <w:rsid w:val="00C3523D"/>
    <w:rsid w:val="00C35494"/>
    <w:rsid w:val="00C35C00"/>
    <w:rsid w:val="00C35CA0"/>
    <w:rsid w:val="00C36A6B"/>
    <w:rsid w:val="00C36E7F"/>
    <w:rsid w:val="00C370E4"/>
    <w:rsid w:val="00C37500"/>
    <w:rsid w:val="00C375DE"/>
    <w:rsid w:val="00C37794"/>
    <w:rsid w:val="00C41CB8"/>
    <w:rsid w:val="00C41EE9"/>
    <w:rsid w:val="00C4237B"/>
    <w:rsid w:val="00C42468"/>
    <w:rsid w:val="00C42677"/>
    <w:rsid w:val="00C434CF"/>
    <w:rsid w:val="00C43737"/>
    <w:rsid w:val="00C45E6F"/>
    <w:rsid w:val="00C47F31"/>
    <w:rsid w:val="00C51BA6"/>
    <w:rsid w:val="00C521C6"/>
    <w:rsid w:val="00C54677"/>
    <w:rsid w:val="00C5548B"/>
    <w:rsid w:val="00C556EA"/>
    <w:rsid w:val="00C55B1F"/>
    <w:rsid w:val="00C5677A"/>
    <w:rsid w:val="00C56CBE"/>
    <w:rsid w:val="00C57030"/>
    <w:rsid w:val="00C5706D"/>
    <w:rsid w:val="00C57098"/>
    <w:rsid w:val="00C604A8"/>
    <w:rsid w:val="00C61013"/>
    <w:rsid w:val="00C61224"/>
    <w:rsid w:val="00C61696"/>
    <w:rsid w:val="00C6196C"/>
    <w:rsid w:val="00C63441"/>
    <w:rsid w:val="00C63CB7"/>
    <w:rsid w:val="00C64780"/>
    <w:rsid w:val="00C64F1B"/>
    <w:rsid w:val="00C6550C"/>
    <w:rsid w:val="00C6560C"/>
    <w:rsid w:val="00C65695"/>
    <w:rsid w:val="00C6651B"/>
    <w:rsid w:val="00C665AD"/>
    <w:rsid w:val="00C66DCD"/>
    <w:rsid w:val="00C676A3"/>
    <w:rsid w:val="00C67897"/>
    <w:rsid w:val="00C715E5"/>
    <w:rsid w:val="00C728C0"/>
    <w:rsid w:val="00C73A6E"/>
    <w:rsid w:val="00C7426F"/>
    <w:rsid w:val="00C74D75"/>
    <w:rsid w:val="00C74E8D"/>
    <w:rsid w:val="00C74F80"/>
    <w:rsid w:val="00C75DF5"/>
    <w:rsid w:val="00C76F57"/>
    <w:rsid w:val="00C7747B"/>
    <w:rsid w:val="00C774A4"/>
    <w:rsid w:val="00C80F91"/>
    <w:rsid w:val="00C81085"/>
    <w:rsid w:val="00C815C3"/>
    <w:rsid w:val="00C82316"/>
    <w:rsid w:val="00C83212"/>
    <w:rsid w:val="00C83B0F"/>
    <w:rsid w:val="00C876A5"/>
    <w:rsid w:val="00C878B6"/>
    <w:rsid w:val="00C87D4A"/>
    <w:rsid w:val="00C90BEA"/>
    <w:rsid w:val="00C91508"/>
    <w:rsid w:val="00C91678"/>
    <w:rsid w:val="00C9239F"/>
    <w:rsid w:val="00C92675"/>
    <w:rsid w:val="00C93225"/>
    <w:rsid w:val="00C9402D"/>
    <w:rsid w:val="00C94F67"/>
    <w:rsid w:val="00C9558D"/>
    <w:rsid w:val="00C958FF"/>
    <w:rsid w:val="00C95EF7"/>
    <w:rsid w:val="00C96AD7"/>
    <w:rsid w:val="00C96C04"/>
    <w:rsid w:val="00C96F4F"/>
    <w:rsid w:val="00CA0176"/>
    <w:rsid w:val="00CA01ED"/>
    <w:rsid w:val="00CA028F"/>
    <w:rsid w:val="00CA1025"/>
    <w:rsid w:val="00CA17BD"/>
    <w:rsid w:val="00CA1814"/>
    <w:rsid w:val="00CA190A"/>
    <w:rsid w:val="00CA1D2B"/>
    <w:rsid w:val="00CA220C"/>
    <w:rsid w:val="00CA3948"/>
    <w:rsid w:val="00CA4060"/>
    <w:rsid w:val="00CA408F"/>
    <w:rsid w:val="00CA411E"/>
    <w:rsid w:val="00CA45E3"/>
    <w:rsid w:val="00CA5853"/>
    <w:rsid w:val="00CA5989"/>
    <w:rsid w:val="00CA6265"/>
    <w:rsid w:val="00CA6BB7"/>
    <w:rsid w:val="00CA7150"/>
    <w:rsid w:val="00CA78A0"/>
    <w:rsid w:val="00CB03C1"/>
    <w:rsid w:val="00CB2C86"/>
    <w:rsid w:val="00CB4355"/>
    <w:rsid w:val="00CB4B97"/>
    <w:rsid w:val="00CB56B4"/>
    <w:rsid w:val="00CB59CD"/>
    <w:rsid w:val="00CB5CBD"/>
    <w:rsid w:val="00CB6FC2"/>
    <w:rsid w:val="00CB7025"/>
    <w:rsid w:val="00CB7677"/>
    <w:rsid w:val="00CB7F66"/>
    <w:rsid w:val="00CC0217"/>
    <w:rsid w:val="00CC03EC"/>
    <w:rsid w:val="00CC1658"/>
    <w:rsid w:val="00CC24B4"/>
    <w:rsid w:val="00CC2979"/>
    <w:rsid w:val="00CC3BBF"/>
    <w:rsid w:val="00CC637D"/>
    <w:rsid w:val="00CD0857"/>
    <w:rsid w:val="00CD0E6A"/>
    <w:rsid w:val="00CD1F10"/>
    <w:rsid w:val="00CD316A"/>
    <w:rsid w:val="00CD3901"/>
    <w:rsid w:val="00CD50D6"/>
    <w:rsid w:val="00CD560B"/>
    <w:rsid w:val="00CD5A37"/>
    <w:rsid w:val="00CD5FC7"/>
    <w:rsid w:val="00CD6056"/>
    <w:rsid w:val="00CD6513"/>
    <w:rsid w:val="00CE0480"/>
    <w:rsid w:val="00CE05A4"/>
    <w:rsid w:val="00CE077A"/>
    <w:rsid w:val="00CE190B"/>
    <w:rsid w:val="00CE1AD2"/>
    <w:rsid w:val="00CE21E8"/>
    <w:rsid w:val="00CE2A59"/>
    <w:rsid w:val="00CE3B1C"/>
    <w:rsid w:val="00CE4722"/>
    <w:rsid w:val="00CE4B72"/>
    <w:rsid w:val="00CE4EB6"/>
    <w:rsid w:val="00CE533E"/>
    <w:rsid w:val="00CE55AB"/>
    <w:rsid w:val="00CE5898"/>
    <w:rsid w:val="00CE6989"/>
    <w:rsid w:val="00CF0353"/>
    <w:rsid w:val="00CF21AA"/>
    <w:rsid w:val="00CF2458"/>
    <w:rsid w:val="00CF3412"/>
    <w:rsid w:val="00CF43CD"/>
    <w:rsid w:val="00CF496D"/>
    <w:rsid w:val="00CF5B81"/>
    <w:rsid w:val="00CF6215"/>
    <w:rsid w:val="00CF6969"/>
    <w:rsid w:val="00CF6E40"/>
    <w:rsid w:val="00CF724B"/>
    <w:rsid w:val="00D009DD"/>
    <w:rsid w:val="00D00F79"/>
    <w:rsid w:val="00D02489"/>
    <w:rsid w:val="00D03453"/>
    <w:rsid w:val="00D039F8"/>
    <w:rsid w:val="00D03A0D"/>
    <w:rsid w:val="00D04257"/>
    <w:rsid w:val="00D045C9"/>
    <w:rsid w:val="00D04CEA"/>
    <w:rsid w:val="00D05630"/>
    <w:rsid w:val="00D060E7"/>
    <w:rsid w:val="00D066B6"/>
    <w:rsid w:val="00D069D8"/>
    <w:rsid w:val="00D103C5"/>
    <w:rsid w:val="00D10809"/>
    <w:rsid w:val="00D11BC9"/>
    <w:rsid w:val="00D1235C"/>
    <w:rsid w:val="00D125FB"/>
    <w:rsid w:val="00D12FB5"/>
    <w:rsid w:val="00D12FE0"/>
    <w:rsid w:val="00D1320B"/>
    <w:rsid w:val="00D13779"/>
    <w:rsid w:val="00D13A93"/>
    <w:rsid w:val="00D13AB1"/>
    <w:rsid w:val="00D13F23"/>
    <w:rsid w:val="00D146A8"/>
    <w:rsid w:val="00D14836"/>
    <w:rsid w:val="00D14DC7"/>
    <w:rsid w:val="00D157A3"/>
    <w:rsid w:val="00D17C4A"/>
    <w:rsid w:val="00D17E80"/>
    <w:rsid w:val="00D2065A"/>
    <w:rsid w:val="00D21D59"/>
    <w:rsid w:val="00D22E7C"/>
    <w:rsid w:val="00D2415F"/>
    <w:rsid w:val="00D24A42"/>
    <w:rsid w:val="00D24D75"/>
    <w:rsid w:val="00D252E5"/>
    <w:rsid w:val="00D25FB4"/>
    <w:rsid w:val="00D262F0"/>
    <w:rsid w:val="00D27AE0"/>
    <w:rsid w:val="00D308CE"/>
    <w:rsid w:val="00D30FB4"/>
    <w:rsid w:val="00D31D7A"/>
    <w:rsid w:val="00D32D75"/>
    <w:rsid w:val="00D3303D"/>
    <w:rsid w:val="00D335E8"/>
    <w:rsid w:val="00D3395D"/>
    <w:rsid w:val="00D33D15"/>
    <w:rsid w:val="00D34019"/>
    <w:rsid w:val="00D34AAF"/>
    <w:rsid w:val="00D35023"/>
    <w:rsid w:val="00D36E39"/>
    <w:rsid w:val="00D375BC"/>
    <w:rsid w:val="00D37DBB"/>
    <w:rsid w:val="00D40951"/>
    <w:rsid w:val="00D4209C"/>
    <w:rsid w:val="00D429D6"/>
    <w:rsid w:val="00D434B9"/>
    <w:rsid w:val="00D439F2"/>
    <w:rsid w:val="00D43B03"/>
    <w:rsid w:val="00D455A7"/>
    <w:rsid w:val="00D460F4"/>
    <w:rsid w:val="00D51749"/>
    <w:rsid w:val="00D51E9F"/>
    <w:rsid w:val="00D523C6"/>
    <w:rsid w:val="00D5256A"/>
    <w:rsid w:val="00D52587"/>
    <w:rsid w:val="00D553CC"/>
    <w:rsid w:val="00D55582"/>
    <w:rsid w:val="00D55D4B"/>
    <w:rsid w:val="00D560FA"/>
    <w:rsid w:val="00D563E4"/>
    <w:rsid w:val="00D5774A"/>
    <w:rsid w:val="00D57A8A"/>
    <w:rsid w:val="00D601E6"/>
    <w:rsid w:val="00D60621"/>
    <w:rsid w:val="00D6182D"/>
    <w:rsid w:val="00D61F7B"/>
    <w:rsid w:val="00D63582"/>
    <w:rsid w:val="00D6469E"/>
    <w:rsid w:val="00D65042"/>
    <w:rsid w:val="00D650F3"/>
    <w:rsid w:val="00D65599"/>
    <w:rsid w:val="00D65E07"/>
    <w:rsid w:val="00D66545"/>
    <w:rsid w:val="00D670D5"/>
    <w:rsid w:val="00D70206"/>
    <w:rsid w:val="00D70412"/>
    <w:rsid w:val="00D70FD9"/>
    <w:rsid w:val="00D7102C"/>
    <w:rsid w:val="00D723BC"/>
    <w:rsid w:val="00D7247B"/>
    <w:rsid w:val="00D72841"/>
    <w:rsid w:val="00D73930"/>
    <w:rsid w:val="00D73D11"/>
    <w:rsid w:val="00D74253"/>
    <w:rsid w:val="00D742E9"/>
    <w:rsid w:val="00D748B0"/>
    <w:rsid w:val="00D75439"/>
    <w:rsid w:val="00D75C8A"/>
    <w:rsid w:val="00D77558"/>
    <w:rsid w:val="00D77C03"/>
    <w:rsid w:val="00D81195"/>
    <w:rsid w:val="00D81406"/>
    <w:rsid w:val="00D81AC1"/>
    <w:rsid w:val="00D82FB9"/>
    <w:rsid w:val="00D83857"/>
    <w:rsid w:val="00D83AB2"/>
    <w:rsid w:val="00D83DA9"/>
    <w:rsid w:val="00D83F6E"/>
    <w:rsid w:val="00D855A1"/>
    <w:rsid w:val="00D85912"/>
    <w:rsid w:val="00D85A9A"/>
    <w:rsid w:val="00D85CDE"/>
    <w:rsid w:val="00D86C90"/>
    <w:rsid w:val="00D86D26"/>
    <w:rsid w:val="00D87877"/>
    <w:rsid w:val="00D9039F"/>
    <w:rsid w:val="00D9218F"/>
    <w:rsid w:val="00D933EA"/>
    <w:rsid w:val="00D93D2A"/>
    <w:rsid w:val="00D942F4"/>
    <w:rsid w:val="00D946A9"/>
    <w:rsid w:val="00D94DAB"/>
    <w:rsid w:val="00D95DE7"/>
    <w:rsid w:val="00D9699B"/>
    <w:rsid w:val="00D976C7"/>
    <w:rsid w:val="00DA0356"/>
    <w:rsid w:val="00DA1BD9"/>
    <w:rsid w:val="00DA21C7"/>
    <w:rsid w:val="00DA222C"/>
    <w:rsid w:val="00DA2D7F"/>
    <w:rsid w:val="00DA34A3"/>
    <w:rsid w:val="00DA40F6"/>
    <w:rsid w:val="00DA4459"/>
    <w:rsid w:val="00DA4732"/>
    <w:rsid w:val="00DA49DA"/>
    <w:rsid w:val="00DA52EA"/>
    <w:rsid w:val="00DA6575"/>
    <w:rsid w:val="00DA6831"/>
    <w:rsid w:val="00DA686B"/>
    <w:rsid w:val="00DA753B"/>
    <w:rsid w:val="00DB02E1"/>
    <w:rsid w:val="00DB070A"/>
    <w:rsid w:val="00DB1DE8"/>
    <w:rsid w:val="00DB2396"/>
    <w:rsid w:val="00DB28E0"/>
    <w:rsid w:val="00DB324A"/>
    <w:rsid w:val="00DB423E"/>
    <w:rsid w:val="00DB42BB"/>
    <w:rsid w:val="00DB471A"/>
    <w:rsid w:val="00DB489F"/>
    <w:rsid w:val="00DB4A2D"/>
    <w:rsid w:val="00DB5B31"/>
    <w:rsid w:val="00DB5C83"/>
    <w:rsid w:val="00DB5EA1"/>
    <w:rsid w:val="00DB662C"/>
    <w:rsid w:val="00DB68A7"/>
    <w:rsid w:val="00DB6B1B"/>
    <w:rsid w:val="00DB6EC0"/>
    <w:rsid w:val="00DC068B"/>
    <w:rsid w:val="00DC0942"/>
    <w:rsid w:val="00DC1092"/>
    <w:rsid w:val="00DC126F"/>
    <w:rsid w:val="00DC15E2"/>
    <w:rsid w:val="00DC2BDE"/>
    <w:rsid w:val="00DC2F64"/>
    <w:rsid w:val="00DC338A"/>
    <w:rsid w:val="00DC401A"/>
    <w:rsid w:val="00DC4040"/>
    <w:rsid w:val="00DC45D3"/>
    <w:rsid w:val="00DC5761"/>
    <w:rsid w:val="00DC602F"/>
    <w:rsid w:val="00DC6E9C"/>
    <w:rsid w:val="00DD0608"/>
    <w:rsid w:val="00DD0EC8"/>
    <w:rsid w:val="00DD17AA"/>
    <w:rsid w:val="00DD2443"/>
    <w:rsid w:val="00DD2B17"/>
    <w:rsid w:val="00DD4DED"/>
    <w:rsid w:val="00DD504A"/>
    <w:rsid w:val="00DD51D0"/>
    <w:rsid w:val="00DD5E8D"/>
    <w:rsid w:val="00DD7668"/>
    <w:rsid w:val="00DE00B8"/>
    <w:rsid w:val="00DE0642"/>
    <w:rsid w:val="00DE0F7D"/>
    <w:rsid w:val="00DE17A4"/>
    <w:rsid w:val="00DE2812"/>
    <w:rsid w:val="00DE3450"/>
    <w:rsid w:val="00DE361F"/>
    <w:rsid w:val="00DE3A91"/>
    <w:rsid w:val="00DE5079"/>
    <w:rsid w:val="00DE53CE"/>
    <w:rsid w:val="00DE5501"/>
    <w:rsid w:val="00DE5761"/>
    <w:rsid w:val="00DE5ED0"/>
    <w:rsid w:val="00DE64B8"/>
    <w:rsid w:val="00DE6965"/>
    <w:rsid w:val="00DE69AA"/>
    <w:rsid w:val="00DE76E1"/>
    <w:rsid w:val="00DE771F"/>
    <w:rsid w:val="00DE7944"/>
    <w:rsid w:val="00DE7CF7"/>
    <w:rsid w:val="00DF02EA"/>
    <w:rsid w:val="00DF0AC7"/>
    <w:rsid w:val="00DF0B01"/>
    <w:rsid w:val="00DF2942"/>
    <w:rsid w:val="00DF3278"/>
    <w:rsid w:val="00DF4400"/>
    <w:rsid w:val="00DF4CE1"/>
    <w:rsid w:val="00DF4E94"/>
    <w:rsid w:val="00DF4F9E"/>
    <w:rsid w:val="00DF5047"/>
    <w:rsid w:val="00DF55DD"/>
    <w:rsid w:val="00DF5EC9"/>
    <w:rsid w:val="00DF7426"/>
    <w:rsid w:val="00E01122"/>
    <w:rsid w:val="00E026CB"/>
    <w:rsid w:val="00E02D28"/>
    <w:rsid w:val="00E02D2A"/>
    <w:rsid w:val="00E02FE8"/>
    <w:rsid w:val="00E03309"/>
    <w:rsid w:val="00E03687"/>
    <w:rsid w:val="00E041DE"/>
    <w:rsid w:val="00E04BE2"/>
    <w:rsid w:val="00E0520B"/>
    <w:rsid w:val="00E0543B"/>
    <w:rsid w:val="00E062A6"/>
    <w:rsid w:val="00E06B79"/>
    <w:rsid w:val="00E0713A"/>
    <w:rsid w:val="00E079A6"/>
    <w:rsid w:val="00E07CE4"/>
    <w:rsid w:val="00E10B0A"/>
    <w:rsid w:val="00E10BCD"/>
    <w:rsid w:val="00E10E9F"/>
    <w:rsid w:val="00E11693"/>
    <w:rsid w:val="00E12B28"/>
    <w:rsid w:val="00E13A16"/>
    <w:rsid w:val="00E14B98"/>
    <w:rsid w:val="00E16DE6"/>
    <w:rsid w:val="00E17BAC"/>
    <w:rsid w:val="00E20CBE"/>
    <w:rsid w:val="00E2180E"/>
    <w:rsid w:val="00E22238"/>
    <w:rsid w:val="00E2283E"/>
    <w:rsid w:val="00E23967"/>
    <w:rsid w:val="00E243AF"/>
    <w:rsid w:val="00E246F0"/>
    <w:rsid w:val="00E2473C"/>
    <w:rsid w:val="00E2505D"/>
    <w:rsid w:val="00E25B3E"/>
    <w:rsid w:val="00E25F6D"/>
    <w:rsid w:val="00E2632B"/>
    <w:rsid w:val="00E26A94"/>
    <w:rsid w:val="00E27EEC"/>
    <w:rsid w:val="00E31227"/>
    <w:rsid w:val="00E31BBB"/>
    <w:rsid w:val="00E329A9"/>
    <w:rsid w:val="00E335BF"/>
    <w:rsid w:val="00E3385D"/>
    <w:rsid w:val="00E33A4B"/>
    <w:rsid w:val="00E34BE1"/>
    <w:rsid w:val="00E34F6D"/>
    <w:rsid w:val="00E36001"/>
    <w:rsid w:val="00E36BB8"/>
    <w:rsid w:val="00E37509"/>
    <w:rsid w:val="00E37CBA"/>
    <w:rsid w:val="00E37E0E"/>
    <w:rsid w:val="00E40A3C"/>
    <w:rsid w:val="00E40C74"/>
    <w:rsid w:val="00E412A3"/>
    <w:rsid w:val="00E4173C"/>
    <w:rsid w:val="00E417A8"/>
    <w:rsid w:val="00E422A1"/>
    <w:rsid w:val="00E43A76"/>
    <w:rsid w:val="00E43EA2"/>
    <w:rsid w:val="00E443D7"/>
    <w:rsid w:val="00E47F99"/>
    <w:rsid w:val="00E51690"/>
    <w:rsid w:val="00E516BF"/>
    <w:rsid w:val="00E5183A"/>
    <w:rsid w:val="00E5191D"/>
    <w:rsid w:val="00E51958"/>
    <w:rsid w:val="00E526E0"/>
    <w:rsid w:val="00E5312B"/>
    <w:rsid w:val="00E54085"/>
    <w:rsid w:val="00E54441"/>
    <w:rsid w:val="00E55E54"/>
    <w:rsid w:val="00E565BF"/>
    <w:rsid w:val="00E57DDA"/>
    <w:rsid w:val="00E60171"/>
    <w:rsid w:val="00E60EB8"/>
    <w:rsid w:val="00E6105A"/>
    <w:rsid w:val="00E619CB"/>
    <w:rsid w:val="00E6233C"/>
    <w:rsid w:val="00E625B2"/>
    <w:rsid w:val="00E6265D"/>
    <w:rsid w:val="00E63575"/>
    <w:rsid w:val="00E63B6A"/>
    <w:rsid w:val="00E64294"/>
    <w:rsid w:val="00E649BF"/>
    <w:rsid w:val="00E653C7"/>
    <w:rsid w:val="00E65786"/>
    <w:rsid w:val="00E65BB5"/>
    <w:rsid w:val="00E664BD"/>
    <w:rsid w:val="00E66CBE"/>
    <w:rsid w:val="00E67A20"/>
    <w:rsid w:val="00E70D67"/>
    <w:rsid w:val="00E71C52"/>
    <w:rsid w:val="00E71C86"/>
    <w:rsid w:val="00E71D54"/>
    <w:rsid w:val="00E724DA"/>
    <w:rsid w:val="00E73AA2"/>
    <w:rsid w:val="00E74987"/>
    <w:rsid w:val="00E7514D"/>
    <w:rsid w:val="00E75B87"/>
    <w:rsid w:val="00E75D54"/>
    <w:rsid w:val="00E75DA9"/>
    <w:rsid w:val="00E76879"/>
    <w:rsid w:val="00E76AD9"/>
    <w:rsid w:val="00E76D2F"/>
    <w:rsid w:val="00E7758F"/>
    <w:rsid w:val="00E776CF"/>
    <w:rsid w:val="00E80072"/>
    <w:rsid w:val="00E80269"/>
    <w:rsid w:val="00E80BC5"/>
    <w:rsid w:val="00E8157C"/>
    <w:rsid w:val="00E81694"/>
    <w:rsid w:val="00E81807"/>
    <w:rsid w:val="00E81E31"/>
    <w:rsid w:val="00E83191"/>
    <w:rsid w:val="00E845E0"/>
    <w:rsid w:val="00E85C8B"/>
    <w:rsid w:val="00E9007E"/>
    <w:rsid w:val="00E921B9"/>
    <w:rsid w:val="00E92B70"/>
    <w:rsid w:val="00E9311A"/>
    <w:rsid w:val="00E9495A"/>
    <w:rsid w:val="00E9559B"/>
    <w:rsid w:val="00E957EF"/>
    <w:rsid w:val="00E9674A"/>
    <w:rsid w:val="00E967A1"/>
    <w:rsid w:val="00E97CB4"/>
    <w:rsid w:val="00EA01C2"/>
    <w:rsid w:val="00EA04B6"/>
    <w:rsid w:val="00EA0844"/>
    <w:rsid w:val="00EA14E4"/>
    <w:rsid w:val="00EA270E"/>
    <w:rsid w:val="00EA316E"/>
    <w:rsid w:val="00EA3294"/>
    <w:rsid w:val="00EA40C9"/>
    <w:rsid w:val="00EA4F0F"/>
    <w:rsid w:val="00EA5135"/>
    <w:rsid w:val="00EA5197"/>
    <w:rsid w:val="00EA5C8F"/>
    <w:rsid w:val="00EA692E"/>
    <w:rsid w:val="00EA6FDB"/>
    <w:rsid w:val="00EB0606"/>
    <w:rsid w:val="00EB0C9D"/>
    <w:rsid w:val="00EB274D"/>
    <w:rsid w:val="00EB27D6"/>
    <w:rsid w:val="00EB4337"/>
    <w:rsid w:val="00EB4464"/>
    <w:rsid w:val="00EB4A23"/>
    <w:rsid w:val="00EB5791"/>
    <w:rsid w:val="00EB59EC"/>
    <w:rsid w:val="00EB65EF"/>
    <w:rsid w:val="00EB67E7"/>
    <w:rsid w:val="00EB7296"/>
    <w:rsid w:val="00EC0C62"/>
    <w:rsid w:val="00EC1232"/>
    <w:rsid w:val="00EC1304"/>
    <w:rsid w:val="00EC1C8A"/>
    <w:rsid w:val="00EC2789"/>
    <w:rsid w:val="00EC2846"/>
    <w:rsid w:val="00EC38EF"/>
    <w:rsid w:val="00EC44AC"/>
    <w:rsid w:val="00EC4593"/>
    <w:rsid w:val="00EC46BA"/>
    <w:rsid w:val="00EC53B2"/>
    <w:rsid w:val="00EC54F4"/>
    <w:rsid w:val="00EC5C74"/>
    <w:rsid w:val="00EC67A5"/>
    <w:rsid w:val="00EC67D2"/>
    <w:rsid w:val="00EC70FD"/>
    <w:rsid w:val="00EC7C80"/>
    <w:rsid w:val="00ED0381"/>
    <w:rsid w:val="00ED0E47"/>
    <w:rsid w:val="00ED11FC"/>
    <w:rsid w:val="00ED18F0"/>
    <w:rsid w:val="00ED20ED"/>
    <w:rsid w:val="00ED2537"/>
    <w:rsid w:val="00ED2A2C"/>
    <w:rsid w:val="00ED43F6"/>
    <w:rsid w:val="00ED4D95"/>
    <w:rsid w:val="00ED506F"/>
    <w:rsid w:val="00ED5422"/>
    <w:rsid w:val="00ED550C"/>
    <w:rsid w:val="00ED5564"/>
    <w:rsid w:val="00ED64EF"/>
    <w:rsid w:val="00ED770E"/>
    <w:rsid w:val="00ED772B"/>
    <w:rsid w:val="00ED7F4A"/>
    <w:rsid w:val="00EE0021"/>
    <w:rsid w:val="00EE038F"/>
    <w:rsid w:val="00EE04C1"/>
    <w:rsid w:val="00EE051D"/>
    <w:rsid w:val="00EE067D"/>
    <w:rsid w:val="00EE0FBF"/>
    <w:rsid w:val="00EE106C"/>
    <w:rsid w:val="00EE1239"/>
    <w:rsid w:val="00EE1BDF"/>
    <w:rsid w:val="00EE1C2C"/>
    <w:rsid w:val="00EE264C"/>
    <w:rsid w:val="00EE27FC"/>
    <w:rsid w:val="00EE2D18"/>
    <w:rsid w:val="00EE429E"/>
    <w:rsid w:val="00EE5169"/>
    <w:rsid w:val="00EE5FC9"/>
    <w:rsid w:val="00EE600F"/>
    <w:rsid w:val="00EE64D6"/>
    <w:rsid w:val="00EE7602"/>
    <w:rsid w:val="00EE77F0"/>
    <w:rsid w:val="00EF09AA"/>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20A4"/>
    <w:rsid w:val="00F03F88"/>
    <w:rsid w:val="00F04CFA"/>
    <w:rsid w:val="00F06A74"/>
    <w:rsid w:val="00F10253"/>
    <w:rsid w:val="00F1133B"/>
    <w:rsid w:val="00F11636"/>
    <w:rsid w:val="00F117D6"/>
    <w:rsid w:val="00F12ED0"/>
    <w:rsid w:val="00F1441C"/>
    <w:rsid w:val="00F14C95"/>
    <w:rsid w:val="00F1738C"/>
    <w:rsid w:val="00F175E8"/>
    <w:rsid w:val="00F17644"/>
    <w:rsid w:val="00F214A2"/>
    <w:rsid w:val="00F214CF"/>
    <w:rsid w:val="00F2333B"/>
    <w:rsid w:val="00F233EE"/>
    <w:rsid w:val="00F23F08"/>
    <w:rsid w:val="00F24C24"/>
    <w:rsid w:val="00F2549F"/>
    <w:rsid w:val="00F2646D"/>
    <w:rsid w:val="00F2654F"/>
    <w:rsid w:val="00F265E1"/>
    <w:rsid w:val="00F268BE"/>
    <w:rsid w:val="00F26BCB"/>
    <w:rsid w:val="00F278E3"/>
    <w:rsid w:val="00F27C6D"/>
    <w:rsid w:val="00F30325"/>
    <w:rsid w:val="00F30CBB"/>
    <w:rsid w:val="00F30CF9"/>
    <w:rsid w:val="00F32E8D"/>
    <w:rsid w:val="00F33968"/>
    <w:rsid w:val="00F33A42"/>
    <w:rsid w:val="00F3422B"/>
    <w:rsid w:val="00F34EF8"/>
    <w:rsid w:val="00F35C80"/>
    <w:rsid w:val="00F35C90"/>
    <w:rsid w:val="00F3646F"/>
    <w:rsid w:val="00F3661A"/>
    <w:rsid w:val="00F369F2"/>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8BC"/>
    <w:rsid w:val="00F52C8F"/>
    <w:rsid w:val="00F532DA"/>
    <w:rsid w:val="00F53CA5"/>
    <w:rsid w:val="00F53CF6"/>
    <w:rsid w:val="00F554C0"/>
    <w:rsid w:val="00F55660"/>
    <w:rsid w:val="00F55F2A"/>
    <w:rsid w:val="00F569FA"/>
    <w:rsid w:val="00F56C20"/>
    <w:rsid w:val="00F56DC2"/>
    <w:rsid w:val="00F5717C"/>
    <w:rsid w:val="00F57495"/>
    <w:rsid w:val="00F577F9"/>
    <w:rsid w:val="00F57EDE"/>
    <w:rsid w:val="00F61F97"/>
    <w:rsid w:val="00F61FB1"/>
    <w:rsid w:val="00F629A8"/>
    <w:rsid w:val="00F63281"/>
    <w:rsid w:val="00F639CC"/>
    <w:rsid w:val="00F63AD7"/>
    <w:rsid w:val="00F640E7"/>
    <w:rsid w:val="00F65A33"/>
    <w:rsid w:val="00F6654C"/>
    <w:rsid w:val="00F66A37"/>
    <w:rsid w:val="00F675A0"/>
    <w:rsid w:val="00F7092B"/>
    <w:rsid w:val="00F70BA8"/>
    <w:rsid w:val="00F713CA"/>
    <w:rsid w:val="00F7148C"/>
    <w:rsid w:val="00F717F7"/>
    <w:rsid w:val="00F73245"/>
    <w:rsid w:val="00F73B24"/>
    <w:rsid w:val="00F744CA"/>
    <w:rsid w:val="00F745B2"/>
    <w:rsid w:val="00F74B0B"/>
    <w:rsid w:val="00F74CE8"/>
    <w:rsid w:val="00F7624C"/>
    <w:rsid w:val="00F76DE0"/>
    <w:rsid w:val="00F814EC"/>
    <w:rsid w:val="00F82740"/>
    <w:rsid w:val="00F82778"/>
    <w:rsid w:val="00F8292E"/>
    <w:rsid w:val="00F83332"/>
    <w:rsid w:val="00F83F24"/>
    <w:rsid w:val="00F84526"/>
    <w:rsid w:val="00F84C37"/>
    <w:rsid w:val="00F85401"/>
    <w:rsid w:val="00F866C9"/>
    <w:rsid w:val="00F87072"/>
    <w:rsid w:val="00F87846"/>
    <w:rsid w:val="00F90690"/>
    <w:rsid w:val="00F921C7"/>
    <w:rsid w:val="00F92654"/>
    <w:rsid w:val="00F93632"/>
    <w:rsid w:val="00F93C16"/>
    <w:rsid w:val="00F947C8"/>
    <w:rsid w:val="00F951B0"/>
    <w:rsid w:val="00F95573"/>
    <w:rsid w:val="00F96374"/>
    <w:rsid w:val="00F97620"/>
    <w:rsid w:val="00FA0CA7"/>
    <w:rsid w:val="00FA118E"/>
    <w:rsid w:val="00FA1DA4"/>
    <w:rsid w:val="00FA23BC"/>
    <w:rsid w:val="00FA268A"/>
    <w:rsid w:val="00FA269F"/>
    <w:rsid w:val="00FA2F2D"/>
    <w:rsid w:val="00FA3CF6"/>
    <w:rsid w:val="00FA3D2C"/>
    <w:rsid w:val="00FA5BB6"/>
    <w:rsid w:val="00FA5CC8"/>
    <w:rsid w:val="00FA7384"/>
    <w:rsid w:val="00FA7E07"/>
    <w:rsid w:val="00FB2644"/>
    <w:rsid w:val="00FB2915"/>
    <w:rsid w:val="00FB3367"/>
    <w:rsid w:val="00FB3477"/>
    <w:rsid w:val="00FB3DF6"/>
    <w:rsid w:val="00FB3E22"/>
    <w:rsid w:val="00FB4078"/>
    <w:rsid w:val="00FB4176"/>
    <w:rsid w:val="00FB6572"/>
    <w:rsid w:val="00FB6D74"/>
    <w:rsid w:val="00FC0AB1"/>
    <w:rsid w:val="00FC0ABD"/>
    <w:rsid w:val="00FC15E0"/>
    <w:rsid w:val="00FC16B4"/>
    <w:rsid w:val="00FC1B9F"/>
    <w:rsid w:val="00FC1E72"/>
    <w:rsid w:val="00FC39B7"/>
    <w:rsid w:val="00FC462B"/>
    <w:rsid w:val="00FC5C4C"/>
    <w:rsid w:val="00FC5E07"/>
    <w:rsid w:val="00FC6A3E"/>
    <w:rsid w:val="00FC74CF"/>
    <w:rsid w:val="00FC7B2E"/>
    <w:rsid w:val="00FD0514"/>
    <w:rsid w:val="00FD1DD0"/>
    <w:rsid w:val="00FD2929"/>
    <w:rsid w:val="00FD2B7E"/>
    <w:rsid w:val="00FD367B"/>
    <w:rsid w:val="00FD3C02"/>
    <w:rsid w:val="00FD3E29"/>
    <w:rsid w:val="00FD407E"/>
    <w:rsid w:val="00FD49C1"/>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CF7"/>
    <w:rsid w:val="00FE6F42"/>
    <w:rsid w:val="00FE7A14"/>
    <w:rsid w:val="00FF0057"/>
    <w:rsid w:val="00FF0C2B"/>
    <w:rsid w:val="00FF34AB"/>
    <w:rsid w:val="00FF3500"/>
    <w:rsid w:val="00FF41AD"/>
    <w:rsid w:val="00FF45FC"/>
    <w:rsid w:val="00FF5097"/>
    <w:rsid w:val="00FF5287"/>
    <w:rsid w:val="00FF66F4"/>
    <w:rsid w:val="00FF66FF"/>
    <w:rsid w:val="00FF7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3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uiPriority w:val="10"/>
    <w:qFormat/>
    <w:rsid w:val="0034164E"/>
    <w:pPr>
      <w:jc w:val="center"/>
    </w:pPr>
    <w:rPr>
      <w:b/>
      <w:bCs/>
      <w:szCs w:val="20"/>
    </w:rPr>
  </w:style>
  <w:style w:type="character" w:customStyle="1" w:styleId="TitleChar">
    <w:name w:val="Title Char"/>
    <w:basedOn w:val="DefaultParagraphFont"/>
    <w:link w:val="Title"/>
    <w:uiPriority w:val="10"/>
    <w:rsid w:val="0034164E"/>
    <w:rPr>
      <w:b/>
      <w:bCs/>
      <w:sz w:val="24"/>
    </w:rPr>
  </w:style>
  <w:style w:type="paragraph" w:styleId="BodyTextIndent3">
    <w:name w:val="Body Text Indent 3"/>
    <w:basedOn w:val="Normal"/>
    <w:link w:val="BodyTextIndent3Char"/>
    <w:rsid w:val="00CB7677"/>
    <w:pPr>
      <w:spacing w:after="120"/>
      <w:ind w:left="360"/>
    </w:pPr>
    <w:rPr>
      <w:sz w:val="16"/>
      <w:szCs w:val="16"/>
    </w:rPr>
  </w:style>
  <w:style w:type="character" w:customStyle="1" w:styleId="BodyTextIndent3Char">
    <w:name w:val="Body Text Indent 3 Char"/>
    <w:basedOn w:val="DefaultParagraphFont"/>
    <w:link w:val="BodyTextIndent3"/>
    <w:rsid w:val="00CB7677"/>
    <w:rPr>
      <w:sz w:val="16"/>
      <w:szCs w:val="16"/>
    </w:rPr>
  </w:style>
  <w:style w:type="paragraph" w:customStyle="1" w:styleId="Normal12ptsafter">
    <w:name w:val="*Normal / 12 pts after"/>
    <w:basedOn w:val="Normal"/>
    <w:uiPriority w:val="99"/>
    <w:rsid w:val="00D86C90"/>
    <w:pPr>
      <w:spacing w:after="2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232">
      <w:bodyDiv w:val="1"/>
      <w:marLeft w:val="0"/>
      <w:marRight w:val="0"/>
      <w:marTop w:val="0"/>
      <w:marBottom w:val="0"/>
      <w:divBdr>
        <w:top w:val="none" w:sz="0" w:space="0" w:color="auto"/>
        <w:left w:val="none" w:sz="0" w:space="0" w:color="auto"/>
        <w:bottom w:val="none" w:sz="0" w:space="0" w:color="auto"/>
        <w:right w:val="none" w:sz="0" w:space="0" w:color="auto"/>
      </w:divBdr>
    </w:div>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45229145">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772895753">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970209210">
      <w:bodyDiv w:val="1"/>
      <w:marLeft w:val="0"/>
      <w:marRight w:val="0"/>
      <w:marTop w:val="0"/>
      <w:marBottom w:val="0"/>
      <w:divBdr>
        <w:top w:val="none" w:sz="0" w:space="0" w:color="auto"/>
        <w:left w:val="none" w:sz="0" w:space="0" w:color="auto"/>
        <w:bottom w:val="none" w:sz="0" w:space="0" w:color="auto"/>
        <w:right w:val="none" w:sz="0" w:space="0" w:color="auto"/>
      </w:divBdr>
    </w:div>
    <w:div w:id="997155182">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531184650">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42171131">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CD31B-3B1B-441C-A850-C315E23F8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1105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 Arapahoe</cp:lastModifiedBy>
  <cp:revision>3</cp:revision>
  <cp:lastPrinted>2023-04-05T19:17:00Z</cp:lastPrinted>
  <dcterms:created xsi:type="dcterms:W3CDTF">2023-04-05T18:17:00Z</dcterms:created>
  <dcterms:modified xsi:type="dcterms:W3CDTF">2023-04-05T19:24:00Z</dcterms:modified>
</cp:coreProperties>
</file>